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лан-на-июнь-2023г"/>
    <w:p>
      <w:pPr>
        <w:pStyle w:val="Heading3"/>
      </w:pPr>
      <w:r>
        <w:t xml:space="preserve">План на июнь 2023г</w:t>
      </w:r>
    </w:p>
    <w:p>
      <w:pPr>
        <w:pStyle w:val="FirstParagraph"/>
      </w:pPr>
      <w:r>
        <w:t xml:space="preserve">08.06.2023</w:t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05/dwfpta3itqcwzc718yleywpxeyqkn2al/plan-na-iyun-2023g-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http://brateevo.mos.ru/socially-oriented-non-commercial-organizations-/avtonomnaya-nekommercheskaya-organizatsiya-sportivnyy-klub-kvadrat-/detail/11642109.html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642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642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2024-04-25T19:32:02Z</dcterms:created>
  <dcterms:modified xsi:type="dcterms:W3CDTF">2024-04-25T19:32:02Z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