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54f585f682f2ea099418054440a638fff8e60"/>
    <w:p>
      <w:pPr>
        <w:pStyle w:val="Heading3"/>
      </w:pPr>
      <w:r>
        <w:t xml:space="preserve">ОТЧЁТ о проведенных мероприятиях социальной программы по работе с населением Февраль и март 2023 года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rPr>
          <w:bCs/>
          <w:b/>
        </w:rPr>
        <w:t xml:space="preserve">ОТЧЁТ</w:t>
      </w:r>
    </w:p>
    <w:p>
      <w:pPr>
        <w:pStyle w:val="BodyText"/>
      </w:pPr>
      <w:r>
        <w:rPr>
          <w:bCs/>
          <w:b/>
        </w:rPr>
        <w:t xml:space="preserve">о проведенных мероприятиях социальной программы по работе с населением  </w:t>
      </w:r>
    </w:p>
    <w:p>
      <w:pPr>
        <w:pStyle w:val="BodyText"/>
      </w:pPr>
      <w:r>
        <w:rPr>
          <w:bCs/>
          <w:b/>
        </w:rPr>
        <w:t xml:space="preserve">АНО СК МФЛ «БРАТЕЕВО»</w:t>
      </w:r>
    </w:p>
    <w:p>
      <w:pPr>
        <w:pStyle w:val="BodyText"/>
      </w:pPr>
      <w:r>
        <w:rPr>
          <w:bCs/>
          <w:b/>
        </w:rPr>
        <w:t xml:space="preserve">Февраль и март 2023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 рамках Даты/Программы)</w:t>
            </w:r>
            <w:r>
              <w:rPr>
                <w:vertAlign w:val="superscript"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 (название объекта,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 категория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Общее число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Подтверждение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Круглый стол с тренерами по развитию массового спорта в районе Братеево и городе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2 февраля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 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Ул. Братеевская 21 корпус 2</w:t>
            </w:r>
          </w:p>
          <w:p>
            <w:pPr>
              <w:jc w:val="left"/>
            </w:pPr>
            <w:r>
              <w:t xml:space="preserve">(досугово-спортивный клуб МФЛ Братеево)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4 тур Зимнего</w:t>
            </w:r>
          </w:p>
          <w:p>
            <w:pPr>
              <w:jc w:val="left"/>
            </w:pPr>
            <w:r>
              <w:t xml:space="preserve">Чемпионата ДЮФЛ</w:t>
            </w:r>
          </w:p>
          <w:p>
            <w:pPr>
              <w:jc w:val="left"/>
            </w:pPr>
            <w:r>
              <w:t xml:space="preserve">«Winnergy Cup» по футболу сезона 2022-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4-5 февраля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Футбольный манеж Альфа Спорт м. Домодедовская</w:t>
            </w:r>
          </w:p>
        </w:tc>
        <w:tc>
          <w:tcPr/>
          <w:p>
            <w:pPr>
              <w:jc w:val="left"/>
            </w:pPr>
            <w:r>
              <w:t xml:space="preserve">Дети и молодежь 2007-2017 гг.р.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Панченков К.В.</w:t>
            </w:r>
          </w:p>
          <w:p>
            <w:pPr>
              <w:jc w:val="left"/>
            </w:pPr>
            <w:r>
              <w:t xml:space="preserve">Мазунин А.Д.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№3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Football Combat Challenge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3-5 февраля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Г. Красноармейск Московская область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2010-2012 гг.р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Кудрявцев С.Д.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Организованный выезд футболистов и их родителей и тренеров на матч «Кубка Легенд» - 2023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11 февраля 2023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мир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Г. Москва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и взрослые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 чел.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Зимнее товарищеское Первенстве Москвы среди ДЮСШ «AFC»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 февраля</w:t>
            </w:r>
          </w:p>
          <w:p>
            <w:pPr>
              <w:jc w:val="left"/>
            </w:pPr>
            <w:r>
              <w:t xml:space="preserve">12 февраля 2023 года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Г. Москва</w:t>
            </w:r>
          </w:p>
          <w:p>
            <w:pPr>
              <w:jc w:val="left"/>
            </w:pPr>
            <w:r>
              <w:t xml:space="preserve">Стадион «Смена»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2012-2013 гр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35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Хорев В.С.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№6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5 тур Зимнего</w:t>
            </w:r>
          </w:p>
          <w:p>
            <w:pPr>
              <w:jc w:val="left"/>
            </w:pPr>
            <w:r>
              <w:t xml:space="preserve">Чемпионата ДЮФЛ</w:t>
            </w:r>
          </w:p>
          <w:p>
            <w:pPr>
              <w:jc w:val="left"/>
            </w:pPr>
            <w:r>
              <w:t xml:space="preserve">«Winnergy Cup» по футболу сезона 2022-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11-12</w:t>
            </w:r>
          </w:p>
          <w:p>
            <w:pPr>
              <w:jc w:val="left"/>
            </w:pPr>
            <w:r>
              <w:t xml:space="preserve">февраля 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Футбольный манеж Альфа Спорт м. Домодедовская</w:t>
            </w:r>
          </w:p>
        </w:tc>
        <w:tc>
          <w:tcPr/>
          <w:p>
            <w:pPr>
              <w:jc w:val="left"/>
            </w:pPr>
            <w:r>
              <w:t xml:space="preserve">Дети и молодежь 2007-2017 гг.р.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Панченков К.В.</w:t>
            </w:r>
          </w:p>
          <w:p>
            <w:pPr>
              <w:jc w:val="left"/>
            </w:pPr>
            <w:r>
              <w:t xml:space="preserve">Мазунин А.Д.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№7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футболу «С Днём</w:t>
            </w:r>
          </w:p>
          <w:p>
            <w:pPr>
              <w:jc w:val="left"/>
            </w:pPr>
            <w:r>
              <w:t xml:space="preserve">Защитника Отечества!»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18 февраля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Спортивный зал Мисайловская школа №1 (МО, мкрн. Пригород Лесное, ул. Загородная, 1)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Дети 2016-</w:t>
            </w:r>
          </w:p>
          <w:p>
            <w:pPr>
              <w:jc w:val="left"/>
            </w:pPr>
            <w:r>
              <w:t xml:space="preserve">2018 гг.р.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120 чел.</w:t>
            </w:r>
          </w:p>
        </w:tc>
        <w:tc>
          <w:tcPr/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Мастер-класс в студии «ЛогоАктив»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18 февраля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Ул. Братеевская 21 корпус 2</w:t>
            </w:r>
          </w:p>
          <w:p>
            <w:pPr>
              <w:jc w:val="left"/>
            </w:pPr>
            <w:r>
              <w:t xml:space="preserve">(досугово-спортивный клуб МФЛ Братеево)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3-8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Гусева Т.А.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№9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6 тур Зимнего</w:t>
            </w:r>
          </w:p>
          <w:p>
            <w:pPr>
              <w:jc w:val="left"/>
            </w:pPr>
            <w:r>
              <w:t xml:space="preserve">Чемпионата ДЮФЛ</w:t>
            </w:r>
          </w:p>
          <w:p>
            <w:pPr>
              <w:jc w:val="left"/>
            </w:pPr>
            <w:r>
              <w:t xml:space="preserve">«Winnergy Cup» по футболу сезона 2022-</w:t>
            </w:r>
          </w:p>
          <w:p>
            <w:pPr>
              <w:jc w:val="left"/>
            </w:pPr>
            <w:r>
              <w:t xml:space="preserve">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 тур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8 тур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 тур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 тур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18-19</w:t>
            </w:r>
          </w:p>
          <w:p>
            <w:pPr>
              <w:jc w:val="left"/>
            </w:pPr>
            <w:r>
              <w:t xml:space="preserve">февраля 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25-26</w:t>
            </w:r>
          </w:p>
          <w:p>
            <w:pPr>
              <w:jc w:val="left"/>
            </w:pPr>
            <w:r>
              <w:t xml:space="preserve">февраля 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4-5 марта</w:t>
            </w:r>
          </w:p>
          <w:p>
            <w:pPr>
              <w:jc w:val="left"/>
            </w:pPr>
            <w:r>
              <w:t xml:space="preserve">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11-12 марта</w:t>
            </w:r>
          </w:p>
          <w:p>
            <w:pPr>
              <w:jc w:val="left"/>
            </w:pPr>
            <w:r>
              <w:t xml:space="preserve">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18-19 марта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манеж Альфа Спорт м. Домодедовская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и молодежь 2007-2017 гг.р.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&gt;1000 чел.</w:t>
            </w:r>
          </w:p>
          <w:p>
            <w:pPr>
              <w:jc w:val="left"/>
            </w:pPr>
            <w:r>
              <w:t xml:space="preserve">(всего за выходные)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Панченков К.В.</w:t>
            </w:r>
          </w:p>
          <w:p>
            <w:pPr>
              <w:jc w:val="left"/>
            </w:pPr>
            <w:r>
              <w:t xml:space="preserve">Мазунин А.Д.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№10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Зимний Чемпионат по футболу РусФут 2023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18-19</w:t>
            </w:r>
          </w:p>
          <w:p>
            <w:pPr>
              <w:jc w:val="left"/>
            </w:pPr>
            <w:r>
              <w:t xml:space="preserve">февраля 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25-26</w:t>
            </w:r>
          </w:p>
          <w:p>
            <w:pPr>
              <w:jc w:val="left"/>
            </w:pPr>
            <w:r>
              <w:t xml:space="preserve">февраля 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4-5 марта</w:t>
            </w:r>
          </w:p>
          <w:p>
            <w:pPr>
              <w:jc w:val="left"/>
            </w:pPr>
            <w:r>
              <w:t xml:space="preserve">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манеж на ул. Красного Маяка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2009</w:t>
            </w:r>
          </w:p>
          <w:p>
            <w:pPr>
              <w:jc w:val="left"/>
            </w:pPr>
            <w:r>
              <w:t xml:space="preserve">2010</w:t>
            </w:r>
          </w:p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2016</w:t>
            </w:r>
          </w:p>
          <w:p>
            <w:pPr>
              <w:jc w:val="left"/>
            </w:pPr>
            <w:r>
              <w:t xml:space="preserve">гг.р.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&gt;1000 чел.</w:t>
            </w:r>
          </w:p>
          <w:p>
            <w:pPr>
              <w:jc w:val="left"/>
            </w:pPr>
            <w:r>
              <w:t xml:space="preserve">(всего за выходные)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Кудрявцев С.Д.</w:t>
            </w:r>
          </w:p>
          <w:p>
            <w:pPr>
              <w:jc w:val="left"/>
            </w:pPr>
            <w:r>
              <w:t xml:space="preserve">Андреев В.Н.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№11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Турнир «Удар в Девятку» групповой этап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18-19</w:t>
            </w:r>
          </w:p>
          <w:p>
            <w:pPr>
              <w:jc w:val="left"/>
            </w:pPr>
            <w:r>
              <w:t xml:space="preserve">февраля 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25-26</w:t>
            </w:r>
          </w:p>
          <w:p>
            <w:pPr>
              <w:jc w:val="left"/>
            </w:pPr>
            <w:r>
              <w:t xml:space="preserve">февраля 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Футбольный манеж г. Видное</w:t>
            </w:r>
          </w:p>
        </w:tc>
        <w:tc>
          <w:tcPr/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t xml:space="preserve">200 чел.</w:t>
            </w:r>
          </w:p>
        </w:tc>
        <w:tc>
          <w:tcPr/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Панченко К.В.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№12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Акция «Письмо солдату - вручение ответных писем от солдат с фронта»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февраля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Ул. Братеевская 21 корпус 2</w:t>
            </w:r>
          </w:p>
          <w:p>
            <w:pPr>
              <w:jc w:val="left"/>
            </w:pPr>
            <w:r>
              <w:t xml:space="preserve">(досугово-спортивный клуб МФЛ Братеево)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Дети 9-11 лет</w:t>
            </w:r>
          </w:p>
        </w:tc>
        <w:tc>
          <w:tcPr/>
          <w:p>
            <w:pPr>
              <w:jc w:val="left"/>
            </w:pPr>
            <w:r>
              <w:t xml:space="preserve">25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№13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Участие в митинг-концерте в честь Дня Защитника Отечества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февраля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Стадион Лужники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Взрослые, учредительский состав АНО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№14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спортивного массажа и ЛФК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февраля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Ул. Братеевская 21 корпус 2</w:t>
            </w:r>
          </w:p>
          <w:p>
            <w:pPr>
              <w:jc w:val="left"/>
            </w:pPr>
            <w:r>
              <w:t xml:space="preserve">(досугово-спортивный клуб МФЛ Братеево)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8-14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Смирнов А.П.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Финалы турнира «Удар в девятку» ФФ Ленинского ГО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марта 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Футбольный манеж г. Видное</w:t>
            </w:r>
          </w:p>
        </w:tc>
        <w:tc>
          <w:tcPr/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2013</w:t>
            </w:r>
          </w:p>
          <w:p>
            <w:pPr>
              <w:jc w:val="left"/>
            </w:pPr>
            <w:r>
              <w:t xml:space="preserve">2014</w:t>
            </w:r>
          </w:p>
        </w:tc>
        <w:tc>
          <w:tcPr/>
          <w:p>
            <w:pPr>
              <w:jc w:val="left"/>
            </w:pPr>
            <w:r>
              <w:t xml:space="preserve">200 чел.</w:t>
            </w:r>
          </w:p>
        </w:tc>
        <w:tc>
          <w:tcPr/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Хорев В.С.</w:t>
            </w:r>
          </w:p>
          <w:p>
            <w:pPr>
              <w:jc w:val="left"/>
            </w:pPr>
            <w:r>
              <w:t xml:space="preserve">Панченко К.В.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№15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для сестёр, мам и</w:t>
            </w:r>
          </w:p>
          <w:p>
            <w:pPr>
              <w:jc w:val="left"/>
            </w:pPr>
            <w:r>
              <w:t xml:space="preserve">бабушек «Весеннее настроение»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7 марта 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Ул. Братеевская 21 корпус 2</w:t>
            </w:r>
          </w:p>
          <w:p>
            <w:pPr>
              <w:jc w:val="left"/>
            </w:pPr>
            <w:r>
              <w:t xml:space="preserve">(досугово-спортивный клуб МФЛ Братеево)</w:t>
            </w:r>
          </w:p>
        </w:tc>
        <w:tc>
          <w:tcPr/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8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№16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Плей-офф</w:t>
            </w:r>
          </w:p>
          <w:p>
            <w:pPr>
              <w:jc w:val="left"/>
            </w:pPr>
            <w:r>
              <w:t xml:space="preserve">и торжественное награждение участников Зимнего Чемпионата РусФут сезона 2022-2023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 марта 2023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манеж на ул. Красного Маяка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2009</w:t>
            </w:r>
          </w:p>
          <w:p>
            <w:pPr>
              <w:jc w:val="left"/>
            </w:pPr>
            <w:r>
              <w:t xml:space="preserve">2010</w:t>
            </w:r>
          </w:p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2016</w:t>
            </w:r>
          </w:p>
          <w:p>
            <w:pPr>
              <w:jc w:val="left"/>
            </w:pPr>
            <w:r>
              <w:t xml:space="preserve">гг.р.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&gt;1000 чел.</w:t>
            </w:r>
          </w:p>
          <w:p>
            <w:pPr>
              <w:jc w:val="left"/>
            </w:pPr>
            <w:r>
              <w:t xml:space="preserve">(всего за выходные)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Кудрявцев С.Д.</w:t>
            </w:r>
          </w:p>
          <w:p>
            <w:pPr>
              <w:jc w:val="left"/>
            </w:pPr>
            <w:r>
              <w:t xml:space="preserve">Андреев В.Н.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№17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Сбор гуманитарной помощи для</w:t>
            </w:r>
          </w:p>
          <w:p>
            <w:pPr>
              <w:jc w:val="left"/>
            </w:pPr>
            <w:r>
              <w:t xml:space="preserve">учреждений ДНР и</w:t>
            </w:r>
          </w:p>
          <w:p>
            <w:pPr>
              <w:jc w:val="left"/>
            </w:pPr>
            <w:r>
              <w:t xml:space="preserve">ЛНР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12-20 марта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мир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Ул. Братеевская 21 корпус 2</w:t>
            </w:r>
          </w:p>
          <w:p>
            <w:pPr>
              <w:jc w:val="left"/>
            </w:pPr>
            <w:r>
              <w:t xml:space="preserve">(досугово-спортивный клуб МФЛ Братеево)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Молодежь и 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Всероссийский турнир МФЛ Братеево по игре на бильярде в категории «Русская Пирамида»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 марта 2023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г. Москва, Малый Толмачевский пер. 4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№18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Плей-офф</w:t>
            </w:r>
          </w:p>
          <w:p>
            <w:pPr>
              <w:jc w:val="left"/>
            </w:pPr>
            <w:r>
              <w:t xml:space="preserve">и торжественное награждение участников Зимнего Чемпионата ДЮФЛ</w:t>
            </w:r>
          </w:p>
          <w:p>
            <w:pPr>
              <w:jc w:val="left"/>
            </w:pPr>
            <w:r>
              <w:t xml:space="preserve">«Winnergy Cup» по футболу сезона 2022-2023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25-26 марта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манеж Фокс Арена (ТРЦ Вегас 4-й км</w:t>
            </w:r>
          </w:p>
          <w:p>
            <w:pPr>
              <w:jc w:val="left"/>
            </w:pPr>
            <w:r>
              <w:t xml:space="preserve">МКАД);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Дети и молодежь 2007-2017 гг.р.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&gt;1000 чел.</w:t>
            </w:r>
          </w:p>
          <w:p>
            <w:pPr>
              <w:jc w:val="left"/>
            </w:pPr>
            <w:r>
              <w:t xml:space="preserve">(всего за выходные)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№19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Открытое теоретическое занятие «Голазо» (онлайн академия)</w:t>
            </w:r>
          </w:p>
          <w:p>
            <w:pPr>
              <w:jc w:val="left"/>
            </w:pPr>
            <w:r>
              <w:t xml:space="preserve">Трансляция из футбольной Академии в Красноярске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марта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Ул. Братеевская 21 корпус 2</w:t>
            </w:r>
          </w:p>
          <w:p>
            <w:pPr>
              <w:jc w:val="left"/>
            </w:pPr>
            <w:r>
              <w:t xml:space="preserve">(досугово-спортивный клуб МФЛ Братеево)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Тренерский состав и дети 8-14 лет</w:t>
            </w:r>
          </w:p>
        </w:tc>
        <w:tc>
          <w:tcPr/>
          <w:p>
            <w:pPr>
              <w:jc w:val="left"/>
            </w:pPr>
            <w:r>
              <w:t xml:space="preserve">60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Бадмаев О.С.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Мастер-класс по Самбо и Дзюдо для футболистов от мастера спорта России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 марта 2023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Спортивный зал Мисайловская школа №1 (МО, мкрн. Пригород Лесное, ул. Загородная, 1)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Тренерский состав и дети 7-15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70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Приложение к отчету слайд №20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ИТОГО: 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(не считая еженедельные)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 участвующих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плану: &gt;2000 чел.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t xml:space="preserve">  </w:t>
      </w:r>
    </w:p>
    <w:p>
      <w:pPr>
        <w:pStyle w:val="BodyText"/>
      </w:pPr>
      <w:hyperlink r:id="rId20">
        <w:r>
          <w:rPr>
            <w:rStyle w:val="Hyperlink"/>
          </w:rPr>
          <w:t xml:space="preserve">Приложение к отчету за февраль и март 2023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http://brateevo.mos.ru/socially-oriented-non-commercial-organizations-/avtonomnaya-nekommercheskaya-organizatsiya-mfl-brateevo/detail/11495310.html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83;&#1086;&#1078;&#1077;&#1085;&#1080;&#1077;%20&#1082;%20&#1086;&#1090;&#1095;&#1077;&#1090;&#1091;%20&#1079;&#1072;%20&#1092;&#1077;&#1074;&#1088;&#1072;&#1083;&#1100;%20&#1080;%20&#1084;&#1072;&#1088;&#1090;%202023%20&#1075;&#1086;&#1076;.pptx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495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83;&#1086;&#1078;&#1077;&#1085;&#1080;&#1077;%20&#1082;%20&#1086;&#1090;&#1095;&#1077;&#1090;&#1091;%20&#1079;&#1072;%20&#1092;&#1077;&#1074;&#1088;&#1072;&#1083;&#1100;%20&#1080;%20&#1084;&#1072;&#1088;&#1090;%202023%20&#1075;&#1086;&#1076;.pptx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495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2025-04-10T01:02:09Z</dcterms:created>
  <dcterms:modified xsi:type="dcterms:W3CDTF">2025-04-10T01:02:09Z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