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портивный-клуб-ано-ск-мфл-братеево"/>
    <w:p>
      <w:pPr>
        <w:pStyle w:val="Heading3"/>
      </w:pPr>
      <w:r>
        <w:t xml:space="preserve">Спортивный клуб АНО СК МФЛ «Братеево»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76/drr73f94noz9p874s8wy2qj0h2gkxpif/WhatsApp-Image-2023_03_03-at-14.56.1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клуб АНО СК МФЛ «Братеево» работает под руководством Заслуженного тренера России и тренеров высшей квалификации. Воспитанники Спортивного клуба «Молодежная футбольная Лига «Братеево» принимают участие в соревнованиях и турнирах районного, городского, всероссийского, международного уровня.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Ведется круглогодичный набор детей и молодежи от 3 до 18 лет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взрослых функционирует взрослая футбольная Лига (от 18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Общее количество занимающихся на сегодняшний день (детей) – около 500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Досугово-спортивный клуб находится по адресу: ул. Братеевская, 21 корпус 2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Тел.: 8-926-903-65-46, 8-926-467-46-69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6620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42/ku5f7yg6islp2l88re1bsav42fdt3klt/WhatsApp-Image-2023_03_03-at-14.56.20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62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17/c0jy38xq036102p58gpyfnlqld5hnx7t/WhatsApp-Image-2023_03_03-at-14.56.20-_2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aa/32ggace9789j5cv5ttb1krc3ew8hgdlb/WhatsApp-Image-2023_03_03-at-14.56.20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http://brateevo.mos.ru/socially-oriented-non-commercial-organizations-/avtonomnaya-nekommercheskaya-organizatsiya-mfl-brateevo/detail/11445323.html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mfl-brateevo/detail/11445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mfl-brateevo/detail/11445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2025-04-10T01:02:12Z</dcterms:created>
  <dcterms:modified xsi:type="dcterms:W3CDTF">2025-04-10T01:02:12Z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