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99957dd8b447e56513917bdf04f52a9b7c8f5"/>
    <w:p>
      <w:pPr>
        <w:pStyle w:val="Heading3"/>
      </w:pPr>
      <w:r>
        <w:t xml:space="preserve">ОТЧЁТ о проведенных мероприятиях социальной программы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rPr>
          <w:bCs/>
          <w:b/>
        </w:rPr>
        <w:t xml:space="preserve">ОТЧЁТ</w:t>
      </w:r>
    </w:p>
    <w:p>
      <w:pPr>
        <w:pStyle w:val="BodyText"/>
      </w:pPr>
      <w:r>
        <w:rPr>
          <w:bCs/>
          <w:b/>
        </w:rPr>
        <w:t xml:space="preserve">о проведенных мероприятиях социальной программы по работе с населением  </w:t>
      </w:r>
    </w:p>
    <w:p>
      <w:pPr>
        <w:pStyle w:val="BodyText"/>
      </w:pPr>
      <w:r>
        <w:rPr>
          <w:bCs/>
          <w:b/>
        </w:rPr>
        <w:t xml:space="preserve">АНО СК МФЛ «БРАТЕЕВО»</w:t>
      </w:r>
    </w:p>
    <w:p>
      <w:pPr>
        <w:pStyle w:val="BodyText"/>
      </w:pPr>
      <w:r>
        <w:rPr>
          <w:bCs/>
          <w:b/>
        </w:rPr>
        <w:t xml:space="preserve">2, 3, 4 кварталы 2022 года и январь 2023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 рамках Даты/Программы)</w:t>
            </w:r>
            <w:r>
              <w:rPr>
                <w:vertAlign w:val="superscript"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(название 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Общее число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среди команд 2012 г.р.</w:t>
            </w:r>
          </w:p>
        </w:tc>
        <w:tc>
          <w:tcPr/>
          <w:p>
            <w:pPr>
              <w:jc w:val="left"/>
            </w:pPr>
            <w:r>
              <w:t xml:space="preserve">21 мая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2012 г.р.</w:t>
            </w:r>
          </w:p>
        </w:tc>
        <w:tc>
          <w:tcPr/>
          <w:p>
            <w:pPr>
              <w:jc w:val="left"/>
            </w:pPr>
            <w:r>
              <w:t xml:space="preserve">120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Суворов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Winnergy Cup Весенний Чемпионат, финалы</w:t>
            </w:r>
          </w:p>
        </w:tc>
        <w:tc>
          <w:tcPr/>
          <w:p>
            <w:pPr>
              <w:jc w:val="left"/>
            </w:pPr>
            <w:r>
              <w:t xml:space="preserve">28 мая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2007</w:t>
            </w:r>
          </w:p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  <w:p>
            <w:pPr>
              <w:jc w:val="left"/>
            </w:pPr>
            <w:r>
              <w:t xml:space="preserve">2015</w:t>
            </w:r>
          </w:p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г.р.</w:t>
            </w:r>
          </w:p>
        </w:tc>
        <w:tc>
          <w:tcPr/>
          <w:p>
            <w:pPr>
              <w:jc w:val="left"/>
            </w:pPr>
            <w:r>
              <w:t xml:space="preserve">75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Панченков К.В.</w:t>
            </w:r>
          </w:p>
          <w:p>
            <w:pPr>
              <w:jc w:val="left"/>
            </w:pPr>
            <w:r>
              <w:t xml:space="preserve">Мазунин А.Д.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Чемпионат РусФут финалы</w:t>
            </w:r>
          </w:p>
        </w:tc>
        <w:tc>
          <w:tcPr/>
          <w:p>
            <w:pPr>
              <w:jc w:val="left"/>
            </w:pPr>
            <w:r>
              <w:t xml:space="preserve">31 мая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(м. Пражская ул. Красного маяка, 28)</w:t>
            </w:r>
          </w:p>
        </w:tc>
        <w:tc>
          <w:tcPr/>
          <w:p>
            <w:pPr>
              <w:jc w:val="left"/>
            </w:pPr>
            <w:r>
              <w:t xml:space="preserve">2010</w:t>
            </w:r>
          </w:p>
          <w:p>
            <w:pPr>
              <w:jc w:val="left"/>
            </w:pPr>
            <w:r>
              <w:t xml:space="preserve">2011</w:t>
            </w:r>
          </w:p>
        </w:tc>
        <w:tc>
          <w:tcPr/>
          <w:p>
            <w:pPr>
              <w:jc w:val="left"/>
            </w:pPr>
            <w:r>
              <w:t xml:space="preserve">50 чел.</w:t>
            </w:r>
          </w:p>
        </w:tc>
        <w:tc>
          <w:tcPr/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«Футбольное лето с МФЛ Братеево-2022»</w:t>
            </w:r>
          </w:p>
        </w:tc>
        <w:tc>
          <w:tcPr/>
          <w:p>
            <w:pPr>
              <w:jc w:val="left"/>
            </w:pPr>
            <w:r>
              <w:t xml:space="preserve">1 Июнь 2022 -</w:t>
            </w:r>
          </w:p>
          <w:p>
            <w:pPr>
              <w:jc w:val="left"/>
            </w:pPr>
            <w:r>
              <w:t xml:space="preserve">31 августа 2022</w:t>
            </w:r>
          </w:p>
          <w:p>
            <w:pPr>
              <w:jc w:val="left"/>
            </w:pPr>
            <w:r>
              <w:t xml:space="preserve">ЕЖЕДНЕВНО по БУДНЯМ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Межкольный стадион (Ул. Братеевская, 23 корпус 4)</w:t>
            </w:r>
          </w:p>
        </w:tc>
        <w:tc>
          <w:tcPr/>
          <w:p>
            <w:pPr>
              <w:jc w:val="left"/>
            </w:pPr>
            <w:r>
              <w:t xml:space="preserve">От 4 до 11 лет</w:t>
            </w:r>
          </w:p>
        </w:tc>
        <w:tc>
          <w:tcPr/>
          <w:p>
            <w:pPr>
              <w:jc w:val="left"/>
            </w:pPr>
            <w:r>
              <w:t xml:space="preserve">25-45 чел. (ежедневно, будни)</w:t>
            </w:r>
          </w:p>
        </w:tc>
        <w:tc>
          <w:tcPr/>
          <w:p>
            <w:pPr>
              <w:jc w:val="left"/>
            </w:pPr>
            <w:r>
              <w:t xml:space="preserve">Панченков К.В.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Открытая экскурсия в Музей Великой Отечественной войны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31 мая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г. Москва</w:t>
            </w:r>
          </w:p>
        </w:tc>
        <w:tc>
          <w:tcPr/>
          <w:p>
            <w:pPr>
              <w:jc w:val="left"/>
            </w:pPr>
            <w:r>
              <w:t xml:space="preserve">От 7 до 14 лет</w:t>
            </w:r>
          </w:p>
        </w:tc>
        <w:tc>
          <w:tcPr/>
          <w:p>
            <w:pPr>
              <w:jc w:val="left"/>
            </w:pPr>
            <w:r>
              <w:t xml:space="preserve">16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Спартакиада по футболу в рамках программы «Московский двор – спортивный двор»</w:t>
            </w:r>
          </w:p>
          <w:p>
            <w:pPr>
              <w:jc w:val="left"/>
            </w:pPr>
            <w:r>
              <w:t xml:space="preserve">финал</w:t>
            </w:r>
          </w:p>
        </w:tc>
        <w:tc>
          <w:tcPr/>
          <w:p>
            <w:pPr>
              <w:jc w:val="left"/>
            </w:pPr>
            <w:r>
              <w:t xml:space="preserve">3 июня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Стадион «Олимп»</w:t>
            </w:r>
          </w:p>
        </w:tc>
        <w:tc>
          <w:tcPr/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Сбор гуманитарной помощи для учреждений ДНР и ЛНР</w:t>
            </w:r>
          </w:p>
        </w:tc>
        <w:tc>
          <w:tcPr/>
          <w:p>
            <w:pPr>
              <w:jc w:val="left"/>
            </w:pPr>
            <w:r>
              <w:t xml:space="preserve">С июня 2022</w:t>
            </w:r>
          </w:p>
          <w:p>
            <w:pPr>
              <w:jc w:val="left"/>
            </w:pPr>
            <w:r>
              <w:t xml:space="preserve">ЕЖЕМЕСЯЧНО</w:t>
            </w:r>
          </w:p>
        </w:tc>
        <w:tc>
          <w:tcPr/>
          <w:p>
            <w:pPr>
              <w:jc w:val="left"/>
            </w:pPr>
            <w:r>
              <w:t xml:space="preserve">мир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От 30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спортивного массажа и ЛФК</w:t>
            </w:r>
          </w:p>
        </w:tc>
        <w:tc>
          <w:tcPr/>
          <w:p>
            <w:pPr>
              <w:jc w:val="left"/>
            </w:pPr>
            <w:r>
              <w:t xml:space="preserve">4 июня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8 лет и взрослые</w:t>
            </w:r>
          </w:p>
        </w:tc>
        <w:tc>
          <w:tcPr/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Круглый стол с тренерами по развитию массового спорта в районе Братеево и городе Москве</w:t>
            </w:r>
          </w:p>
        </w:tc>
        <w:tc>
          <w:tcPr/>
          <w:p>
            <w:pPr>
              <w:jc w:val="left"/>
            </w:pPr>
            <w:r>
              <w:t xml:space="preserve">5 июня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Взрослые от 18 лет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«Патриотическое воспитание» Мероприятие, посвящённое Дню России</w:t>
            </w:r>
          </w:p>
        </w:tc>
        <w:tc>
          <w:tcPr/>
          <w:p>
            <w:pPr>
              <w:jc w:val="left"/>
            </w:pPr>
            <w:r>
              <w:t xml:space="preserve">10 июня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12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Летние учебно-тренировочные сборы МФЛ «Братеево»</w:t>
            </w:r>
          </w:p>
        </w:tc>
        <w:tc>
          <w:tcPr/>
          <w:p>
            <w:pPr>
              <w:jc w:val="left"/>
            </w:pPr>
            <w:r>
              <w:t xml:space="preserve">15 июля – 25 июля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МО, «Царский Лес», ДО «Покровское»</w:t>
            </w:r>
          </w:p>
        </w:tc>
        <w:tc>
          <w:tcPr/>
          <w:p>
            <w:pPr>
              <w:jc w:val="left"/>
            </w:pPr>
            <w:r>
              <w:t xml:space="preserve">От 7 до 10 лет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Панченков К.В.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Товарищеский матч между командами "МФЛ Братеево-выпускники" и "Крепкие Орешки" проекта Мэра "Московское Долголетие"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августа</w:t>
            </w:r>
          </w:p>
          <w:p>
            <w:pPr>
              <w:jc w:val="left"/>
            </w:pPr>
            <w:r>
              <w:t xml:space="preserve">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Межкольный стадион (Ул. Братеевская, 23 корпус 4)</w:t>
            </w:r>
          </w:p>
        </w:tc>
        <w:tc>
          <w:tcPr/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28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Турнир между родителями футболистов «Братеевская футбольная Лига», команда «Родичи»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августа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Межкольный стадион (Ул. Братеевская, 23 корпус 4)</w:t>
            </w:r>
          </w:p>
        </w:tc>
        <w:tc>
          <w:tcPr/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45 чел.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Заключительная тренировка летнего блока «Праздник футбола» для воспитанников клуба и населения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августа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От 4 до 16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150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среди команд 2009 и 2010 г.р.</w:t>
            </w:r>
          </w:p>
        </w:tc>
        <w:tc>
          <w:tcPr/>
          <w:p>
            <w:pPr>
              <w:jc w:val="left"/>
            </w:pPr>
            <w:r>
              <w:t xml:space="preserve">27 августа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2010 г.р.</w:t>
            </w:r>
          </w:p>
        </w:tc>
        <w:tc>
          <w:tcPr/>
          <w:p>
            <w:pPr>
              <w:jc w:val="left"/>
            </w:pPr>
            <w:r>
              <w:t xml:space="preserve">240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среди команд</w:t>
            </w:r>
          </w:p>
          <w:p>
            <w:pPr>
              <w:jc w:val="left"/>
            </w:pPr>
            <w:r>
              <w:t xml:space="preserve">2012 г.р.</w:t>
            </w:r>
          </w:p>
        </w:tc>
        <w:tc>
          <w:tcPr/>
          <w:p>
            <w:pPr>
              <w:jc w:val="left"/>
            </w:pPr>
            <w:r>
              <w:t xml:space="preserve">27 августа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2012 г.р.</w:t>
            </w:r>
          </w:p>
        </w:tc>
        <w:tc>
          <w:tcPr/>
          <w:p>
            <w:pPr>
              <w:jc w:val="left"/>
            </w:pPr>
            <w:r>
              <w:t xml:space="preserve">120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Мастер-класс по спортивной фотографии</w:t>
            </w:r>
          </w:p>
        </w:tc>
        <w:tc>
          <w:tcPr/>
          <w:p>
            <w:pPr>
              <w:jc w:val="left"/>
            </w:pPr>
            <w:r>
              <w:t xml:space="preserve">28 августа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от 10 до 18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Победоносцев Н.М.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Фестиваль Братеевских некоммерческих организаций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31 августа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Сквер на ул.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35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среди команд 2011 и 2013 г.р. посвященный Дню города Москвы</w:t>
            </w:r>
          </w:p>
        </w:tc>
        <w:tc>
          <w:tcPr/>
          <w:p>
            <w:pPr>
              <w:jc w:val="left"/>
            </w:pPr>
            <w:r>
              <w:t xml:space="preserve">3 сентября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2013 г.р.</w:t>
            </w:r>
          </w:p>
        </w:tc>
        <w:tc>
          <w:tcPr/>
          <w:p>
            <w:pPr>
              <w:jc w:val="left"/>
            </w:pPr>
            <w:r>
              <w:t xml:space="preserve">240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Фестиваль футбола «Zа МИР»</w:t>
            </w:r>
          </w:p>
        </w:tc>
        <w:tc>
          <w:tcPr/>
          <w:p>
            <w:pPr>
              <w:jc w:val="left"/>
            </w:pPr>
            <w:r>
              <w:t xml:space="preserve">4 сентября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2014</w:t>
            </w:r>
          </w:p>
          <w:p>
            <w:pPr>
              <w:jc w:val="left"/>
            </w:pPr>
            <w:r>
              <w:t xml:space="preserve">2015</w:t>
            </w:r>
          </w:p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60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«ЛогоАКТИВ»</w:t>
            </w:r>
          </w:p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9 сентября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Дети от 2 до 10 лет</w:t>
            </w:r>
          </w:p>
        </w:tc>
        <w:tc>
          <w:tcPr/>
          <w:p>
            <w:pPr>
              <w:jc w:val="left"/>
            </w:pPr>
            <w:r>
              <w:t xml:space="preserve">11 чел.</w:t>
            </w:r>
          </w:p>
        </w:tc>
        <w:tc>
          <w:tcPr/>
          <w:p>
            <w:pPr>
              <w:jc w:val="left"/>
            </w:pPr>
            <w:r>
              <w:t xml:space="preserve">Гусева Т.А.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Открытый Кубок МБУ ГЦС</w:t>
            </w:r>
          </w:p>
        </w:tc>
        <w:tc>
          <w:tcPr/>
          <w:p>
            <w:pPr>
              <w:jc w:val="left"/>
            </w:pPr>
            <w:r>
              <w:t xml:space="preserve">28 сентября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Стадион г. Видное</w:t>
            </w:r>
          </w:p>
        </w:tc>
        <w:tc>
          <w:tcPr/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45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Открытое тренировочное занятие для молодёжи района</w:t>
            </w:r>
          </w:p>
        </w:tc>
        <w:tc>
          <w:tcPr/>
          <w:p>
            <w:pPr>
              <w:jc w:val="left"/>
            </w:pPr>
            <w:r>
              <w:t xml:space="preserve">29 сентября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Межкольный стадион (Ул. Братеевская, 18)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18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робототехнике и конструированию Lego Wedo</w:t>
            </w:r>
          </w:p>
        </w:tc>
        <w:tc>
          <w:tcPr/>
          <w:p>
            <w:pPr>
              <w:jc w:val="left"/>
            </w:pPr>
            <w:r>
              <w:t xml:space="preserve">30 сентября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5 до 14 лет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Осенний Чемпионата Winnergy Cup 2022 года</w:t>
            </w:r>
          </w:p>
          <w:p>
            <w:pPr>
              <w:jc w:val="left"/>
            </w:pPr>
            <w:r>
              <w:t xml:space="preserve">ЕЖЕНЕДЕЛЬНО по выходным</w:t>
            </w:r>
          </w:p>
        </w:tc>
        <w:tc>
          <w:tcPr/>
          <w:p>
            <w:pPr>
              <w:jc w:val="left"/>
            </w:pPr>
            <w:r>
              <w:t xml:space="preserve">3-4 сентября 2022</w:t>
            </w:r>
          </w:p>
          <w:p>
            <w:pPr>
              <w:jc w:val="left"/>
            </w:pPr>
            <w:r>
              <w:t xml:space="preserve">До 10 ноября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 2007-2017 г.р.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«В здоровом теле – здоровый дух» Смотр промежуточных результатов участников программы</w:t>
            </w:r>
          </w:p>
        </w:tc>
        <w:tc>
          <w:tcPr/>
          <w:p>
            <w:pPr>
              <w:jc w:val="left"/>
            </w:pPr>
            <w:r>
              <w:t xml:space="preserve">27 сентября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12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10 человек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«Золотая осень»</w:t>
            </w:r>
          </w:p>
        </w:tc>
        <w:tc>
          <w:tcPr/>
          <w:p>
            <w:pPr>
              <w:jc w:val="left"/>
            </w:pPr>
            <w:r>
              <w:t xml:space="preserve">10 октября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Стадион г. Видное</w:t>
            </w:r>
          </w:p>
        </w:tc>
        <w:tc>
          <w:tcPr/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  <w:p>
            <w:pPr>
              <w:jc w:val="left"/>
            </w:pPr>
            <w:r>
              <w:t xml:space="preserve">2015</w:t>
            </w:r>
          </w:p>
        </w:tc>
        <w:tc>
          <w:tcPr/>
          <w:p>
            <w:pPr>
              <w:jc w:val="left"/>
            </w:pPr>
            <w:r>
              <w:t xml:space="preserve">35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«Патриотическое воспитание»</w:t>
            </w:r>
          </w:p>
          <w:p>
            <w:pPr>
              <w:jc w:val="left"/>
            </w:pPr>
            <w:r>
              <w:t xml:space="preserve">Просмотр исторического фильма</w:t>
            </w:r>
          </w:p>
        </w:tc>
        <w:tc>
          <w:tcPr/>
          <w:p>
            <w:pPr>
              <w:jc w:val="left"/>
            </w:pPr>
            <w:r>
              <w:t xml:space="preserve">14 октября 2022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12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14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Круглый стол с тренерами и приглашенными экспертами по развитию массового спорта в районе Братеево и городе Москве</w:t>
            </w:r>
          </w:p>
        </w:tc>
        <w:tc>
          <w:tcPr/>
          <w:p>
            <w:pPr>
              <w:jc w:val="left"/>
            </w:pPr>
            <w:r>
              <w:t xml:space="preserve">18 октября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Взрослые от 18 лет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Финалы Осенних Чемпионатов-2022</w:t>
            </w:r>
          </w:p>
        </w:tc>
        <w:tc>
          <w:tcPr/>
          <w:p>
            <w:pPr>
              <w:jc w:val="left"/>
            </w:pPr>
            <w:r>
              <w:t xml:space="preserve">30 октября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 2007-2017 г.р.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Андреев В.Н.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Открытое теоретическое занятие «Голазо» (онлайн академия)</w:t>
            </w:r>
          </w:p>
        </w:tc>
        <w:tc>
          <w:tcPr/>
          <w:p>
            <w:pPr>
              <w:jc w:val="left"/>
            </w:pPr>
            <w:r>
              <w:t xml:space="preserve">31 октября</w:t>
            </w:r>
          </w:p>
          <w:p>
            <w:pPr>
              <w:jc w:val="left"/>
            </w:pPr>
            <w:r>
              <w:t xml:space="preserve">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 и онлайн</w:t>
            </w:r>
          </w:p>
        </w:tc>
        <w:tc>
          <w:tcPr/>
          <w:p>
            <w:pPr>
              <w:jc w:val="left"/>
            </w:pPr>
            <w:r>
              <w:t xml:space="preserve">Дети от 10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28 чел.</w:t>
            </w:r>
          </w:p>
        </w:tc>
        <w:tc>
          <w:tcPr/>
          <w:p>
            <w:pPr>
              <w:jc w:val="left"/>
            </w:pPr>
            <w:r>
              <w:t xml:space="preserve">Бадмаев О.С.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Открытое теоретическое занятие «Я – тренер» для молодёжи</w:t>
            </w:r>
          </w:p>
        </w:tc>
        <w:tc>
          <w:tcPr/>
          <w:p>
            <w:pPr>
              <w:jc w:val="left"/>
            </w:pPr>
            <w:r>
              <w:t xml:space="preserve">5 ноября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Открытая лекция «Спортивный массаж и восстановление спортсмена после травм»</w:t>
            </w:r>
          </w:p>
        </w:tc>
        <w:tc>
          <w:tcPr/>
          <w:p>
            <w:pPr>
              <w:jc w:val="left"/>
            </w:pPr>
            <w:r>
              <w:t xml:space="preserve">10 ноября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12 чел.</w:t>
            </w:r>
          </w:p>
        </w:tc>
        <w:tc>
          <w:tcPr/>
          <w:p>
            <w:pPr>
              <w:jc w:val="left"/>
            </w:pPr>
            <w:r>
              <w:t xml:space="preserve">Смирнов А.П.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Занятие по ОФП для детей и юношей</w:t>
            </w:r>
          </w:p>
        </w:tc>
        <w:tc>
          <w:tcPr/>
          <w:p>
            <w:pPr>
              <w:jc w:val="left"/>
            </w:pPr>
            <w:r>
              <w:t xml:space="preserve">14 ноября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От 7 до 14 лет</w:t>
            </w:r>
          </w:p>
        </w:tc>
        <w:tc>
          <w:tcPr/>
          <w:p>
            <w:pPr>
              <w:jc w:val="left"/>
            </w:pPr>
            <w:r>
              <w:t xml:space="preserve">8 чел.</w:t>
            </w:r>
          </w:p>
        </w:tc>
        <w:tc>
          <w:tcPr/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Открытая экскурсия в Музей Оружейная Палата</w:t>
            </w:r>
          </w:p>
        </w:tc>
        <w:tc>
          <w:tcPr/>
          <w:p>
            <w:pPr>
              <w:jc w:val="left"/>
            </w:pPr>
            <w:r>
              <w:t xml:space="preserve">19 ноября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г. Москва</w:t>
            </w:r>
          </w:p>
        </w:tc>
        <w:tc>
          <w:tcPr/>
          <w:p>
            <w:pPr>
              <w:jc w:val="left"/>
            </w:pPr>
            <w:r>
              <w:t xml:space="preserve">От 7 до 14 лет</w:t>
            </w:r>
          </w:p>
        </w:tc>
        <w:tc>
          <w:tcPr/>
          <w:p>
            <w:pPr>
              <w:jc w:val="left"/>
            </w:pPr>
            <w:r>
              <w:t xml:space="preserve">40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29 ноября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От 5 до 10 лет</w:t>
            </w:r>
          </w:p>
        </w:tc>
        <w:tc>
          <w:tcPr/>
          <w:p>
            <w:pPr>
              <w:jc w:val="left"/>
            </w:pPr>
            <w:r>
              <w:t xml:space="preserve">7 чел.</w:t>
            </w:r>
          </w:p>
        </w:tc>
        <w:tc>
          <w:tcPr/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Финал официальных соревнований МФФ г. Москва, 3 Лига</w:t>
            </w:r>
          </w:p>
        </w:tc>
        <w:tc>
          <w:tcPr/>
          <w:p>
            <w:pPr>
              <w:jc w:val="left"/>
            </w:pPr>
            <w:r>
              <w:t xml:space="preserve">15 декабря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«Чертаново»</w:t>
            </w:r>
          </w:p>
        </w:tc>
        <w:tc>
          <w:tcPr/>
          <w:p>
            <w:pPr>
              <w:jc w:val="left"/>
            </w:pPr>
            <w:r>
              <w:t xml:space="preserve">2006-2007 г.р.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хоккею на катке</w:t>
            </w:r>
          </w:p>
        </w:tc>
        <w:tc>
          <w:tcPr/>
          <w:p>
            <w:pPr>
              <w:jc w:val="left"/>
            </w:pPr>
            <w:r>
              <w:t xml:space="preserve">16 декабря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Каток район Братеево</w:t>
            </w:r>
          </w:p>
        </w:tc>
        <w:tc>
          <w:tcPr/>
          <w:p>
            <w:pPr>
              <w:jc w:val="left"/>
            </w:pPr>
            <w:r>
              <w:t xml:space="preserve">Дети от 8 лет</w:t>
            </w:r>
          </w:p>
        </w:tc>
        <w:tc>
          <w:tcPr/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Товарищеский матч</w:t>
            </w:r>
          </w:p>
        </w:tc>
        <w:tc>
          <w:tcPr/>
          <w:p>
            <w:pPr>
              <w:jc w:val="left"/>
            </w:pPr>
            <w:r>
              <w:t xml:space="preserve">18 декабря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Стадион «Смена», р-он Капотня</w:t>
            </w:r>
          </w:p>
        </w:tc>
        <w:tc>
          <w:tcPr/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</w:tc>
        <w:tc>
          <w:tcPr/>
          <w:p>
            <w:pPr>
              <w:jc w:val="left"/>
            </w:pPr>
            <w:r>
              <w:t xml:space="preserve">16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Турнир среди малышей 2014-2015 г.р. «Новогодний турнир»</w:t>
            </w:r>
          </w:p>
        </w:tc>
        <w:tc>
          <w:tcPr/>
          <w:p>
            <w:pPr>
              <w:jc w:val="left"/>
            </w:pPr>
            <w:r>
              <w:t xml:space="preserve">18 декабря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Спортивный зал Братеевская, 23 к.4 (школа 1034)</w:t>
            </w:r>
          </w:p>
        </w:tc>
        <w:tc>
          <w:tcPr/>
          <w:p>
            <w:pPr>
              <w:jc w:val="left"/>
            </w:pPr>
            <w:r>
              <w:t xml:space="preserve">2014</w:t>
            </w:r>
          </w:p>
          <w:p>
            <w:pPr>
              <w:jc w:val="left"/>
            </w:pPr>
            <w:r>
              <w:t xml:space="preserve">2015 г.р.</w:t>
            </w:r>
          </w:p>
        </w:tc>
        <w:tc>
          <w:tcPr/>
          <w:p>
            <w:pPr>
              <w:jc w:val="left"/>
            </w:pPr>
            <w:r>
              <w:t xml:space="preserve">45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Турнир среди малышей 2017-2018 г.р. «Новогодний турнир»</w:t>
            </w:r>
          </w:p>
        </w:tc>
        <w:tc>
          <w:tcPr/>
          <w:p>
            <w:pPr>
              <w:jc w:val="left"/>
            </w:pPr>
            <w:r>
              <w:t xml:space="preserve">18 декабря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Спортивный зал Братеевская, 23 к.4 (школа 1034)</w:t>
            </w:r>
          </w:p>
        </w:tc>
        <w:tc>
          <w:tcPr/>
          <w:p>
            <w:pPr>
              <w:jc w:val="left"/>
            </w:pPr>
            <w:r>
              <w:t xml:space="preserve">2017</w:t>
            </w:r>
          </w:p>
          <w:p>
            <w:pPr>
              <w:jc w:val="left"/>
            </w:pPr>
            <w:r>
              <w:t xml:space="preserve">2018 г.р.</w:t>
            </w:r>
          </w:p>
        </w:tc>
        <w:tc>
          <w:tcPr/>
          <w:p>
            <w:pPr>
              <w:jc w:val="left"/>
            </w:pPr>
            <w:r>
              <w:t xml:space="preserve">38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Товарищеский матч «Дети – родители»</w:t>
            </w:r>
          </w:p>
        </w:tc>
        <w:tc>
          <w:tcPr/>
          <w:p>
            <w:pPr>
              <w:jc w:val="left"/>
            </w:pPr>
            <w:r>
              <w:t xml:space="preserve">25 декабря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Город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40 чел.</w:t>
            </w:r>
          </w:p>
        </w:tc>
        <w:tc>
          <w:tcPr/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«Новогодний Кубок Звёзд и Звёздочек»</w:t>
            </w:r>
          </w:p>
        </w:tc>
        <w:tc>
          <w:tcPr/>
          <w:p>
            <w:pPr>
              <w:jc w:val="left"/>
            </w:pPr>
            <w:r>
              <w:t xml:space="preserve">24-25 декабря 2022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Парк-отель Покровское, Одинцовский район МО</w:t>
            </w:r>
          </w:p>
        </w:tc>
        <w:tc>
          <w:tcPr/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Финал Новогоднего  Чемпионата Winnergy Cup 2022 года</w:t>
            </w:r>
          </w:p>
        </w:tc>
        <w:tc>
          <w:tcPr/>
          <w:p>
            <w:pPr>
              <w:jc w:val="left"/>
            </w:pPr>
            <w:r>
              <w:t xml:space="preserve">24-25 декабря 2022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 2007-2017 г.р.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Новогодняя ёлка в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26 декабря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5 до 8 лет</w:t>
            </w:r>
          </w:p>
        </w:tc>
        <w:tc>
          <w:tcPr/>
          <w:p>
            <w:pPr>
              <w:jc w:val="left"/>
            </w:pPr>
            <w:r>
              <w:t xml:space="preserve">16 чел.</w:t>
            </w:r>
          </w:p>
        </w:tc>
        <w:tc>
          <w:tcPr/>
          <w:p>
            <w:pPr>
              <w:jc w:val="left"/>
            </w:pPr>
            <w:r>
              <w:t xml:space="preserve">Гусева Т.А.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«В здоровом теле – здоровый дух» Смотр промежуточных результатов участников программы</w:t>
            </w:r>
          </w:p>
        </w:tc>
        <w:tc>
          <w:tcPr/>
          <w:p>
            <w:pPr>
              <w:jc w:val="left"/>
            </w:pPr>
            <w:r>
              <w:t xml:space="preserve">11 января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8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10 человек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Турнир «МИМИМинька»</w:t>
            </w:r>
          </w:p>
        </w:tc>
        <w:tc>
          <w:tcPr/>
          <w:p>
            <w:pPr>
              <w:jc w:val="left"/>
            </w:pPr>
            <w:r>
              <w:t xml:space="preserve">21 января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Манед «Фокс Арена»</w:t>
            </w:r>
          </w:p>
          <w:p>
            <w:pPr>
              <w:jc w:val="left"/>
            </w:pPr>
            <w:r>
              <w:t xml:space="preserve">5-й км МКАД</w:t>
            </w:r>
          </w:p>
        </w:tc>
        <w:tc>
          <w:tcPr/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2017</w:t>
            </w:r>
          </w:p>
          <w:p>
            <w:pPr>
              <w:jc w:val="left"/>
            </w:pPr>
            <w:r>
              <w:t xml:space="preserve">2018 гг.р.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«Малышарики-футболёры»</w:t>
            </w:r>
          </w:p>
        </w:tc>
        <w:tc>
          <w:tcPr/>
          <w:p>
            <w:pPr>
              <w:jc w:val="left"/>
            </w:pPr>
            <w:r>
              <w:t xml:space="preserve">21-22 января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ТЦ Браво, район Братеево, Борисовские Пруды</w:t>
            </w:r>
          </w:p>
        </w:tc>
        <w:tc>
          <w:tcPr/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2017</w:t>
            </w:r>
          </w:p>
          <w:p>
            <w:pPr>
              <w:jc w:val="left"/>
            </w:pPr>
            <w:r>
              <w:t xml:space="preserve">2018</w:t>
            </w:r>
          </w:p>
          <w:p>
            <w:pPr>
              <w:jc w:val="left"/>
            </w:pPr>
            <w:r>
              <w:t xml:space="preserve">2019</w:t>
            </w:r>
          </w:p>
          <w:p>
            <w:pPr>
              <w:jc w:val="left"/>
            </w:pPr>
            <w:r>
              <w:t xml:space="preserve">2020 гг.р.</w:t>
            </w:r>
          </w:p>
        </w:tc>
        <w:tc>
          <w:tcPr/>
          <w:p>
            <w:pPr>
              <w:jc w:val="left"/>
            </w:pPr>
            <w:r>
              <w:t xml:space="preserve">16 чел.</w:t>
            </w:r>
          </w:p>
        </w:tc>
        <w:tc>
          <w:tcPr/>
          <w:p>
            <w:pPr>
              <w:jc w:val="left"/>
            </w:pPr>
            <w:r>
              <w:t xml:space="preserve">Корзников М.Н.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Атлетической подготовке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января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Спортивный зал ул. Алма-Атинская, 9к3</w:t>
            </w:r>
          </w:p>
        </w:tc>
        <w:tc>
          <w:tcPr/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2010 гг.р.</w:t>
            </w:r>
          </w:p>
        </w:tc>
        <w:tc>
          <w:tcPr/>
          <w:p>
            <w:pPr>
              <w:jc w:val="left"/>
            </w:pPr>
            <w:r>
              <w:t xml:space="preserve">14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вратарскому мастерству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января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Спортивный зал Братеевская, 23 к.4</w:t>
            </w:r>
          </w:p>
        </w:tc>
        <w:tc>
          <w:tcPr/>
          <w:p>
            <w:pPr>
              <w:jc w:val="left"/>
            </w:pPr>
            <w:r>
              <w:t xml:space="preserve">Дети от 6 до 15 лет</w:t>
            </w:r>
          </w:p>
        </w:tc>
        <w:tc>
          <w:tcPr/>
          <w:p>
            <w:pPr>
              <w:jc w:val="left"/>
            </w:pPr>
            <w:r>
              <w:t xml:space="preserve">12 чел.</w:t>
            </w:r>
          </w:p>
        </w:tc>
        <w:tc>
          <w:tcPr/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«Татьянин День» для мам и бабушек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января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Нежилое помещение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6 чел.</w:t>
            </w:r>
          </w:p>
        </w:tc>
        <w:tc>
          <w:tcPr/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Зимний Чемпионат Winnergy Cup 2023</w:t>
            </w:r>
          </w:p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Январь-март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 2007-2017 г.р.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  <w:tc>
          <w:tcPr/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http://brateevo.mos.ru/socially-oriented-non-commercial-organizations-/avtonomnaya-nekommercheskaya-organizatsiya-mfl-brateevo/detail/11405937.html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1405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1405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2025-04-10T01:02:19Z</dcterms:created>
  <dcterms:modified xsi:type="dcterms:W3CDTF">2025-04-10T01:02:19Z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