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анпросвет-о-гигиене"/>
    <w:p>
      <w:pPr>
        <w:pStyle w:val="Heading3"/>
      </w:pPr>
      <w:r>
        <w:t xml:space="preserve">Санпросвет — О гигиене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http://brateevo.mos.ru/social-sphere/health/detail/12797496.html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health/detail/12797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-sphere/health/detail/12797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2025-04-10T01:24:27Z</dcterms:created>
  <dcterms:modified xsi:type="dcterms:W3CDTF">2025-04-10T01:24:27Z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