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30.jpg" ContentType="image/jpeg"/>
  <Override PartName="/word/media/rId36.jpg" ContentType="image/jpeg"/>
  <Override PartName="/word/media/rId33.jpg" ContentType="image/jpeg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проект-мэра-москвы-слово-солдата-победы"/>
    <w:p>
      <w:pPr>
        <w:pStyle w:val="Heading3"/>
      </w:pPr>
      <w:r>
        <w:t xml:space="preserve">Проект Мэра Москвы "Слово солдата Победы"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yaoSh1udRZ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2021 года департамент культуры города Москвы реализует проект Мэра Сергея Семеновича Собянина «</w:t>
      </w:r>
      <w:hyperlink r:id="rId23">
        <w:r>
          <w:rPr>
            <w:rStyle w:val="Hyperlink"/>
          </w:rPr>
          <w:t xml:space="preserve">Слово солдата Победы</w:t>
        </w:r>
      </w:hyperlink>
      <w:r>
        <w:t xml:space="preserve">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rateevo.mos.ru/www/fQmqTARkn7c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 включает комплекс мероприятий по созданию художественного видео- и фотоархива ветеранов Великой Отечественной войны 1941-1945 годов, а также фотоальбомов с архивными снимками и современными фотографиями каждого ветерана.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rateevo.mos.ru/www/1Ern6yFlckE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Актуальность указанного проекта обусловлена вопросами сохранения культурно-исторической памяти о Великой Отечественной войне 1941-1945 годов, воспитания у подрастающего поколения уважительного отношения к старшему поколению и ветеранам.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brateevo.mos.ru/www/1e3oa3M3sVg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подготовки к празднованию 80-й годовщины Победы в Великой Отечественной войне 1941-1945 знакомим вас с участниками проекта – реальными героям и их историями.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brateevo.mos.ru/www/QEYYt-7FYM8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Больше фото и видео с воспоминаниями участников Великой Отечественной войны можно найти на официальной странице проекта: </w:t>
      </w:r>
      <w:hyperlink r:id="rId23">
        <w:r>
          <w:rPr>
            <w:rStyle w:val="Hyperlink"/>
          </w:rPr>
          <w:t xml:space="preserve">https://veterany.mos.ru/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brateevo.mos.ru/www/7IzYfHLAvLo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http://brateevo.mos.ru/presscenter/officially/detail/12874025.html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36" Target="media/rId36.jpg" /><Relationship Type="http://schemas.openxmlformats.org/officeDocument/2006/relationships/image" Id="rId33" Target="media/rId33.jpg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40" Target="http://brateevo.mos.ru" TargetMode="External" /><Relationship Type="http://schemas.openxmlformats.org/officeDocument/2006/relationships/hyperlink" Id="rId39" Target="http://brateevo.mos.ru/presscenter/officially/detail/12874025.html" TargetMode="External" /><Relationship Type="http://schemas.openxmlformats.org/officeDocument/2006/relationships/hyperlink" Id="rId23" Target="https://veteran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brateevo.mos.ru" TargetMode="External" /><Relationship Type="http://schemas.openxmlformats.org/officeDocument/2006/relationships/hyperlink" Id="rId39" Target="http://brateevo.mos.ru/presscenter/officially/detail/12874025.html" TargetMode="External" /><Relationship Type="http://schemas.openxmlformats.org/officeDocument/2006/relationships/hyperlink" Id="rId23" Target="https://veteran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2025-04-02T04:56:55Z</dcterms:created>
  <dcterms:modified xsi:type="dcterms:W3CDTF">2025-04-02T04:56:55Z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