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291d217cc53c6e5a1bf378c5285a636126316"/>
    <w:p>
      <w:pPr>
        <w:pStyle w:val="Heading3"/>
      </w:pPr>
      <w:r>
        <w:t xml:space="preserve">Психологическое занятие проведут для подростков района представители Семейного центра «Планета семьи»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t xml:space="preserve">Психологическое занятие проведут для подростков района представители Семейного центра «Планета семьи». Фото: Анна Быкова, «Вечерняя Москва»</w:t>
      </w:r>
    </w:p>
    <w:p>
      <w:pPr>
        <w:pStyle w:val="BodyText"/>
      </w:pPr>
      <w:r>
        <w:t xml:space="preserve">Психологический тренинг на тему роли активного слушания в жизни человека проведут для подростков района. Мероприятие организует Семейный центр «Планета семьи». Оно состоится в филиале «Зябликово» 29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тренинга участники определят понятие слушания как активного, так и пассивного. Для них разыграют игровые ситуации, в которых они смогут применить полученные и усвоенные во время мероприятия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для подростков проведут специальные психологические упражнения «Восточный рынок», «Глухой диалог», «Цепочка» и «Пойми меня»,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«Мой семейный центр».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Тренинг направлен на развитие навыков эффективной коммуникации у подростков, расширение понятийного диапазона и умения выражать свои мысли.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подробную информацию о предстоящем мероприятии можно получить, позвонив по номеру телефона: +7 (499) 613-06-05.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http://brateevo.mos.ru/presscenter/news/detail/12995074.html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995074.html" TargetMode="External" /><Relationship Type="http://schemas.openxmlformats.org/officeDocument/2006/relationships/hyperlink" Id="rId20" Target="https://xn--e1aaancaqclcc7aew1d7d.xn--80adxhks/events/masterstvo-slushanij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995074.html" TargetMode="External" /><Relationship Type="http://schemas.openxmlformats.org/officeDocument/2006/relationships/hyperlink" Id="rId20" Target="https://xn--e1aaancaqclcc7aew1d7d.xn--80adxhks/events/masterstvo-slushanij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2025-07-16T01:56:31Z</dcterms:created>
  <dcterms:modified xsi:type="dcterms:W3CDTF">2025-07-16T01:56:31Z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