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0a7b9ae8e3cd7dab1ce57891218a646fd990ec"/>
    <w:p>
      <w:pPr>
        <w:pStyle w:val="Heading3"/>
      </w:pPr>
      <w:r>
        <w:t xml:space="preserve">Концерт к 80-летию Победы представят в КЦ «Братеево»</w:t>
      </w:r>
    </w:p>
    <w:p>
      <w:pPr>
        <w:pStyle w:val="FirstParagraph"/>
      </w:pPr>
      <w:r>
        <w:t xml:space="preserve">29.04.2025</w:t>
      </w:r>
    </w:p>
    <w:p>
      <w:pPr>
        <w:pStyle w:val="BodyText"/>
      </w:pPr>
      <w:r>
        <w:t xml:space="preserve">29.04.2025</w:t>
      </w:r>
    </w:p>
    <w:p>
      <w:pPr>
        <w:pStyle w:val="BodyText"/>
      </w:pPr>
      <w:r>
        <w:t xml:space="preserve">Концерт к 80-летию Победы представят в КЦ «Братеево». Фото: Анна Быкова, «Вечерняя Москва»</w:t>
      </w:r>
    </w:p>
    <w:p>
      <w:pPr>
        <w:pStyle w:val="BodyText"/>
      </w:pPr>
      <w:r>
        <w:t xml:space="preserve">Сотрудники Культурного центра «Братеево» пригласили горожан на праздничный концерт «Победа. Одна на всех», приуроченный к 80-летию Победы в Великой Отечественной войне. Он состоится 6 мая.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 сцене выступят артисты из творческих коллективов центра. Они представят зрителям хореографические и вокальные номера, включающие исполнение известных песен военных лет и современных композиций на тему мира, любви и Победы.</w:t>
      </w:r>
    </w:p>
    <w:p>
      <w:pPr>
        <w:pStyle w:val="BodyText"/>
      </w:pPr>
      <w:r>
        <w:t xml:space="preserve">Представители КЦ «Братеево»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добавили, что концерт будет призван к повышению интереса жителей к событиям Великой Отечественной войны, а также к сохранению исторической памяти людьми разных поколений.</w:t>
      </w:r>
    </w:p>
    <w:p>
      <w:pPr>
        <w:pStyle w:val="BodyText"/>
      </w:pPr>
      <w:r>
        <w:t xml:space="preserve">Гости вечера услышат знакомые с детства мелодии, которые напомнят о подвигах наших предков, о мужестве и стойкости советского народа, а также познакомятся с новыми произведениями, отражающими современное видение той войны и ее последствий.</w:t>
      </w:r>
    </w:p>
    <w:p>
      <w:pPr>
        <w:pStyle w:val="BodyText"/>
      </w:pPr>
      <w:r>
        <w:t xml:space="preserve">Начало концертной программы запланировано на 18:00. Посетить мероприятие смогут все желающие по адресу: улица Братеевская, дом №16, корпус 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http://brateevo.mos.ru/presscenter/news/detail/12943573.html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news/detail/12943573.html" TargetMode="External" /><Relationship Type="http://schemas.openxmlformats.org/officeDocument/2006/relationships/hyperlink" Id="rId20" Target="https://xn--80aacfoa8dkbsd.xn--p1ai/winterinbrateevo/tproduct/834655073-216428235962-605-v-1800-prazdnichnii-kontsert-pobed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rateevo.mos.ru" TargetMode="External" /><Relationship Type="http://schemas.openxmlformats.org/officeDocument/2006/relationships/hyperlink" Id="rId21" Target="http://brateevo.mos.ru/presscenter/news/detail/12943573.html" TargetMode="External" /><Relationship Type="http://schemas.openxmlformats.org/officeDocument/2006/relationships/hyperlink" Id="rId20" Target="https://xn--80aacfoa8dkbsd.xn--p1ai/winterinbrateevo/tproduct/834655073-216428235962-605-v-1800-prazdnichnii-kontsert-pobed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2025-06-12T09:00:59Z</dcterms:created>
  <dcterms:modified xsi:type="dcterms:W3CDTF">2025-06-12T09:00:59Z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