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5e5b3a5930b317093274b70fb1551fdc8b9c1"/>
    <w:p>
      <w:pPr>
        <w:pStyle w:val="Heading3"/>
      </w:pPr>
      <w:r>
        <w:t xml:space="preserve">Ветеранам Великой Отечественной войны вручили знаки «Почетный житель района Братеево»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drawing>
          <wp:inline>
            <wp:extent cx="5334000" cy="71597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Image%202025-04-1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59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управы района Братеево Александр Воробьев и глава муниципального округа Братеево Антон Власенко вручили ветеранам Великой Отечественной войны – Марии Александровне и Валентину Ивановичу знаки «Почетный житель района Братеево». Ветеранам пожелали крепкого здоровья и долгих лет жизни.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Мария Александровна в 18 лет с отличием окончила снайперскую школу и позднее отправилась на фронт. Даже в 103 года Мария Александровна продолжает трудится на благо родины. Она вяжет тёплые носки для участников СВО и пишет им душевные письма, полные добрых слов и пожеланий.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Валентин Иванович закончил 7 классов и был призван на фронт. Воевал радиоразведчиком на Прибалтийском и Белорусских фронтах. После войны служил радиотелеграфистов в воинской части.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Подвиги наших ветеранов — вечная слава и гордость народа, живущие в сердцах поколений.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http://brateevo.mos.ru/presscenter/news/detail/12914384.html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12914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12914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2025-06-08T16:33:00Z</dcterms:created>
  <dcterms:modified xsi:type="dcterms:W3CDTF">2025-06-08T16:33:00Z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