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7ab3b40f2d519753af5a449a7a1c1b3199b52d"/>
    <w:p>
      <w:pPr>
        <w:pStyle w:val="Heading3"/>
      </w:pPr>
      <w:r>
        <w:t xml:space="preserve">Глава управы Александр Воробьев поздравил участника Великой Отечественной войны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Сегодня глава управы Александр Воробьев поздравил участника Великой Отечественной войны и жителя района Братеево Валентина Ивановича, который после окончания 7 классов был призван в армию и с 1944 по 1945 год воевал на Прибалтийском и Белорусском фронтах в действующей армии радиоразведчиком.</w:t>
      </w:r>
    </w:p>
    <w:p>
      <w:pPr>
        <w:pStyle w:val="BodyText"/>
      </w:pPr>
      <w:r>
        <w:t xml:space="preserve">Александр Алексеевич поздравил ветерана и вручил Валентину Ивановичу юбилейную медаль «80 лет Победы в Великой Отечественной войне 1941 - 1945 гг.»</w:t>
      </w:r>
    </w:p>
    <w:p>
      <w:pPr>
        <w:pStyle w:val="BodyText"/>
      </w:pPr>
      <w:r>
        <w:t xml:space="preserve">Низкий поклон и самые искренние слова благодарности за силу духа и мужество, за то, что верой и правдой служил на благо Родины! Крепкого здоровья, мира, добра и благополучия!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11%20at%2017.00.4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9591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11%20at%2017.00.46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5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http://brateevo.mos.ru/presscenter/news/detail/12851735.html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news/detail/12851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news/detail/12851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2025-05-09T16:03:41Z</dcterms:created>
  <dcterms:modified xsi:type="dcterms:W3CDTF">2025-05-09T16:03:41Z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