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7241863603226486688ca5713a9f3c6d5dd24b"/>
    <w:p>
      <w:pPr>
        <w:pStyle w:val="Heading3"/>
      </w:pPr>
      <w:r>
        <w:t xml:space="preserve">В период с 12 сентября по 09 октября 2022 года запланировано проведение эколого-просветительской акции по приему «полезных» отходов «Будущие поколения за разделение и сохранение!»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Департаментом природопользования и охраны окружающей среды города Москвы в период с 12 сентября по 09 октября 2022 года запланировано проведение эколого-просветительской акции по приему «полезных» отходов «Будущие поколения за разделение и сохранение!» (далее ‒ Акция).</w:t>
      </w:r>
    </w:p>
    <w:p>
      <w:pPr>
        <w:pStyle w:val="BodyText"/>
      </w:pPr>
      <w:r>
        <w:t xml:space="preserve">Основные цели проведения Акции – привлечение внимания москвичей к реализуемой в столице дуальной системе сбора отходов, повышение осведомленности широких слоев населения в вопросах грамотной сортировки «полезных» отходов, повышение экологической культуры, популяризация экологически ответственного образа жизни, привлечение добровольцев из различных социальных и возрастных групп к делу охраны окружающей среды.</w:t>
      </w:r>
    </w:p>
    <w:p>
      <w:pPr>
        <w:pStyle w:val="BodyText"/>
      </w:pPr>
      <w:r>
        <w:t xml:space="preserve">Акция будет проводиться в формате установки на территории города специально маркированных передвижных пунктов приема вторичного сырья с баками под различные виды отходов согласно прилагаемой схеме.</w:t>
      </w:r>
    </w:p>
    <w:p>
      <w:pPr>
        <w:pStyle w:val="BodyText"/>
      </w:pPr>
      <w:r>
        <w:t xml:space="preserve">Жителям столицы расскажут о 8 видах «полезных» отходов, которые будут направлены на переработку: бумаге и картоне; стекле; пластике; металле; тетра-паке; ненужной одежде; электротехнике; пластиковых крышках.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002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7f/3h1nygfjex2v6p49vhevkbvr0eb0n7gk/Ekologo_prosvetitelskaya-aktsii-po-priemu-poleznykh-otkhodov-Budushchie-pokoleniya-za-razdelenie-i-sokhranenie-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02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924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87/us0uuw0kkrcnye7giqs83oqp8cewre2r/Ekologo_prosvetitelskaya-aktsii-po-priemu-poleznykh-otkhodov-Budushchie-pokoleniya-za-razdelenie-i-sokhranenie-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129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98/pe5n2x923x6c67kq1efpkxrlyx26b5ul/Ekologo_prosvetitelskaya-aktsii-po-priemu-poleznykh-otkhodov-Budushchie-pokoleniya-za-razdelenie-i-sokhranenie-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2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http://brateevo.mos.ru/housing-and-communal-services/detail/11027762.html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ousing-and-communal-services/detail/11027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housing-and-communal-services/detail/11027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2024-07-02T20:20:56Z</dcterms:created>
  <dcterms:modified xsi:type="dcterms:W3CDTF">2024-07-02T20:20:56Z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