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bc3d23f65a7a73e1630bcf0c37fc7237b654e"/>
    <w:p>
      <w:pPr>
        <w:pStyle w:val="Heading3"/>
      </w:pPr>
      <w:r>
        <w:t xml:space="preserve">ИНФОРМАЦИОННОЕ ПИСЬМО о внеплановом обследовании состояния и работоспособности газового хозяйства в многоквартирных жилых домах Москвы.</w:t>
      </w:r>
    </w:p>
    <w:p>
      <w:pPr>
        <w:pStyle w:val="FirstParagraph"/>
      </w:pPr>
      <w:r>
        <w:t xml:space="preserve">04.10.2021</w:t>
      </w:r>
    </w:p>
    <w:p>
      <w:pPr>
        <w:pStyle w:val="BodyText"/>
      </w:pPr>
      <w:r>
        <w:t xml:space="preserve">В соответствии с поручением заместителя Мэра Москвы в Правительстве Москвы П.П. Бирюкова АО «МОСГАЗ» совместно с управляющими организациями, управами и префектурами административных округов проводит дополнительное внеплановое обследование состояния и работоспособности газового хозяйства в многоквартирных жилых домах Москвы. Узнать дату внеплановой проверки можно на официальном сайте АО «МОСГАЗ» https://www.mos-gaz.ru/ в разделе «График технического обслуживания ВДГО». Также информация о проверке будет размещена на информационных щитах, во входных группах и подъездах многоквартирных жилых домов. Просим москвичей предоставить доступ специалистам АО «МОСГАЗ» для проверки газового оборудования и с пониманием отнестись к этой работе, направленной, прежде всего, на исключение условий для возникновения аварийных ситуаций, чреватых самыми тяжелыми последствиями. АО «МОСГАЗ» напоминает: При появлении запаха газа в помещении или на улице звонить в аварийную диспетчерскую АО «МОСГАЗ» по номеру 104, до прибытия аварийной бригады: · прекратить пользование газовыми приборами; · перекрыть краны на опуске перед приборами и на самом приборе; · погасить другие источники огня; · открыть форточку (окно); · не допускать появления открытого огня; · не включать и выключать электрооборудование; · покинуть загазованное помещение; · организовать у подъезда встречу аварийной бригады. Как отличить специалиста АО «МОСГАЗ» от мошенников: · сотрудник АО «МОСГАЗ» одет в спецодежду синего цвета со светоотражающими полосками; · на спине есть надпись «МОСГАЗ» серого цвета и фирменным логотипом; · специалист обязан предъявить удостоверение установленного образца. Что должно быть в удостоверении сотрудника АО «МОСГАЗ»: · фотография сотрудника; · герб Москвы; · фирменный логотип АО «МОСГАЗ»; · фирменная голограмма; · срок действия удостоверения; · номер сотрудника, его фамилия, имя и отчество; · название управления и должность сотрудника; · печать АО «МОСГАЗ».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http://brateevo.mos.ru/housing-and-communal-services/detail/10294468.html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102944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102944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2024-11-12T09:31:34Z</dcterms:created>
  <dcterms:modified xsi:type="dcterms:W3CDTF">2024-11-12T09:31:34Z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