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018dd9fb1fa6b3c4f1d1668192e907a2fc6fd6b"/>
    <w:p>
      <w:pPr>
        <w:pStyle w:val="Heading3"/>
      </w:pPr>
      <w:r>
        <w:t xml:space="preserve">Всемирный день чистоты пройдет 18 сентября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rPr>
          <w:bCs/>
          <w:b/>
        </w:rPr>
        <w:t xml:space="preserve">Всемирный день чистоты пройдет 18 сентября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18 сентября состоится акция “Всемирный день чистоты”, к которой Москва присоединяется вместе с 60 регионами страны и более чем 180 странами мира. В рамках Дня чистоты запланированы волонтерские уборки мусора на природе и просветительские мероприятия. Частью этого глобального флешмоба может стать каждый!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Цель волонтёрской гражданской акции Всемирный день чистоты «Сделаем!» Россия</w:t>
      </w:r>
      <w:r>
        <w:t xml:space="preserve"> </w:t>
      </w:r>
      <w:r>
        <w:t xml:space="preserve">— объединить общество, государство, СМИ и бизнес в одну команду для очистки страны от мусора и сохранения устойчивой чистоты. Акцент в уборках делается на</w:t>
      </w:r>
      <w:r>
        <w:t xml:space="preserve"> </w:t>
      </w:r>
      <w:r>
        <w:rPr>
          <w:bCs/>
          <w:b/>
        </w:rPr>
        <w:t xml:space="preserve">природных территориях</w:t>
      </w:r>
      <w:r>
        <w:t xml:space="preserve">: леса, поляны, берега водоемов; при сборе мусора организуется</w:t>
      </w:r>
      <w:r>
        <w:t xml:space="preserve"> </w:t>
      </w:r>
      <w:r>
        <w:rPr>
          <w:bCs/>
          <w:b/>
        </w:rPr>
        <w:t xml:space="preserve">раздельный сбор отходов</w:t>
      </w:r>
      <w:r>
        <w:t xml:space="preserve"> </w:t>
      </w:r>
      <w:r>
        <w:t xml:space="preserve">там, где это возможно. Помимо этого команды проводят просветительские акции, продвигают современную систему обращения с отходами, раздельный сбор и переработку, экологичный образ жизни, снижение личного и общественного экоследа и устойчивое развитие.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Главной целью является</w:t>
      </w:r>
      <w:r>
        <w:t xml:space="preserve"> </w:t>
      </w:r>
      <w:r>
        <w:rPr>
          <w:bCs/>
          <w:b/>
        </w:rPr>
        <w:t xml:space="preserve">устойчивая чистота</w:t>
      </w:r>
      <w:r>
        <w:t xml:space="preserve"> </w:t>
      </w:r>
      <w:r>
        <w:t xml:space="preserve">- чтобы убранные территории оставались чистыми, а волонтерские акции были эффективными. Для этого используются различные методы, например, размещение социальной рекламы, проведение просветительской работы и вовлечение местных жителей, общественные мониторинги, мусорный аудит на уборках и многое другое. В этом году в связи с особыми противовирусными мерами команда Сделаем! предлагает присоединиться к Всемирному дню чистоты с мини-уборками и индивидуальными уборками.</w:t>
      </w:r>
    </w:p>
    <w:p>
      <w:pPr>
        <w:pStyle w:val="BodyText"/>
      </w:pPr>
      <w:r>
        <w:br/>
      </w:r>
      <w:r>
        <w:rPr>
          <w:bCs/>
          <w:b/>
        </w:rPr>
        <w:t xml:space="preserve">Мероприятия будут проходить в различных форматах:</w:t>
      </w:r>
      <w:r>
        <w:t xml:space="preserve"> </w:t>
      </w:r>
      <w:r>
        <w:t xml:space="preserve">простая уборка мусора на природной территории, плоггинг, уборки вдоль рек и водоемов, пластиквотчинг, мусорный и бренд-аудит, проведение экопросветительских квестов и мини-фестивалей по теме раздельного сбора и переработки отходов, zero waste, принципов циклической экономики, устойчивого развития. В Москве уже запланированы мероприятия в районах: Измайлово, Кунцево, Марфино, Тимирязевский, Щукино, Южное Бутово, Ярославский, Ясенево, Зеленоград и других. В Московской области планируются мероприятия в следующих населенных пунктах: Химки, Томилино, Балашиха, Павлино, Клин, Одинцово и других.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работу штаба акции в московском регионе включились экодобровольцы из разных районов столицы, а также НКО и волонтерские объединения. Организаторами и партнерами акции выступают: Эковолонтерское движение «#МосЭко», АНО «Центр развития социально-инновационных проектов в области построения коммуникативных связей в мегаполисе», АНО «Центр просветительских, медиа и творческих решений в сфере охраны окружающей среды «Русская экология», Эколого-просветительский центр «Сборка», Фонд поддержки социальных инициатив "Мир к лучшему", АНО “Экология будущего”, МГУ им. М.В. Ломоносова и другие.</w:t>
      </w:r>
    </w:p>
    <w:p>
      <w:pPr>
        <w:pStyle w:val="BodyText"/>
      </w:pPr>
      <w:r>
        <w:br/>
      </w:r>
      <w:r>
        <w:t xml:space="preserve">Присоединиться к акции может любой желающий - индивидуально, семьей, а также организованной группой, например, волонтеров образовательного учреждения или компании. Стать</w:t>
      </w:r>
      <w:r>
        <w:t xml:space="preserve"> </w:t>
      </w:r>
      <w:r>
        <w:rPr>
          <w:bCs/>
          <w:b/>
        </w:rPr>
        <w:t xml:space="preserve">организатором уборки или участником</w:t>
      </w:r>
      <w:r>
        <w:t xml:space="preserve"> </w:t>
      </w:r>
      <w:r>
        <w:t xml:space="preserve">очень просто, для этого необходимо зарегистрироваться на сайте акции:</w:t>
      </w:r>
      <w:r>
        <w:t xml:space="preserve"> </w:t>
      </w:r>
      <w:hyperlink r:id="rId20">
        <w:r>
          <w:rPr>
            <w:rStyle w:val="Hyperlink"/>
          </w:rPr>
          <w:t xml:space="preserve">https://sdelaem.info/sdelatuborku/</w:t>
        </w:r>
      </w:hyperlink>
      <w:r>
        <w:t xml:space="preserve">. Карта уборок, к которым можно присоединиться как участник, будет опубликована после 2 сентября.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Тех, кто хочет попробовать себя в организации и продвижении акций в своём городе или регионе, проект приглашает становиться</w:t>
      </w:r>
      <w:r>
        <w:t xml:space="preserve"> </w:t>
      </w:r>
      <w:r>
        <w:rPr>
          <w:bCs/>
          <w:b/>
        </w:rPr>
        <w:t xml:space="preserve">координаторами</w:t>
      </w:r>
      <w:r>
        <w:t xml:space="preserve"> </w:t>
      </w:r>
      <w:r>
        <w:t xml:space="preserve">и вступать в региональные команды. Все должности в общероссийской команде “Сделаем!” являются волонтерскими. Чтобы присоединиться к команде региона, необходимо заполнить анкету:</w:t>
      </w:r>
      <w:r>
        <w:t xml:space="preserve"> </w:t>
      </w:r>
      <w:hyperlink r:id="rId21">
        <w:r>
          <w:rPr>
            <w:rStyle w:val="Hyperlink"/>
          </w:rPr>
          <w:t xml:space="preserve">https://sdelaem.info/vstupitvkomandu/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дополнение к личному участию, акцию на региональном и федеральном уровнях можно поддержать ресурсами или пожертвованием:</w:t>
      </w:r>
      <w:r>
        <w:t xml:space="preserve"> </w:t>
      </w:r>
      <w:r>
        <w:rPr>
          <w:bCs/>
          <w:b/>
        </w:rPr>
        <w:t xml:space="preserve">стать партнером Всемирного дня чистоты</w:t>
      </w:r>
      <w:r>
        <w:t xml:space="preserve"> </w:t>
      </w:r>
      <w:r>
        <w:t xml:space="preserve">и предоставить ресурсы на одну или несколько акций: инвентарь, транспорт, питание, изготовить атрибутику. Присоединиться может любая компания, организация, учреждение, проект, СМИ или личность, для этого необходимо связаться с организаторами по email:</w:t>
      </w:r>
      <w:r>
        <w:t xml:space="preserve"> </w:t>
      </w:r>
      <w:hyperlink r:id="rId22">
        <w:r>
          <w:rPr>
            <w:rStyle w:val="Hyperlink"/>
          </w:rPr>
          <w:t xml:space="preserve">partners@sdelaem.info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Региональная команда г. Москвы и Московской области проводит встречи еженедельно по четвергам в 19:00 и воскресеньям в 13:00 в Экоцентре “Сборка” и онлайн в Zoom - присоединиться могут все желающие, зарегистрировавшись по ссылкам выше.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Центр поддержки Всемирного дня чистоты составляет движение “Сделаем! Россия” и постоянные партнеры акции: МРОО “Мусора.Больше.Нет”, “Чистые игры”, проект #РосЭко / #МосЭко; “Зеленый драйвер” Роман Саблин, Зеленое движение России “ЭКА”, Всероссийское общество охраны природы и многие другие российские некоммерческие организации и экологические проекты.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Движение «Сделаем!» (Let’s Do it!) зародилось</w:t>
      </w:r>
      <w:r>
        <w:t xml:space="preserve"> </w:t>
      </w:r>
      <w:r>
        <w:rPr>
          <w:bCs/>
          <w:b/>
        </w:rPr>
        <w:t xml:space="preserve">в Эстонии в 2008 году</w:t>
      </w:r>
      <w:r>
        <w:t xml:space="preserve">, когда 50 000 волонтеров (5% населения) за 5 часов очистили страну от 10 000 тонн мусора, которые отправили на утилизацию и переработку. Проведенный спустя несколько лет мониторинг показал, что</w:t>
      </w:r>
      <w:r>
        <w:t xml:space="preserve"> </w:t>
      </w:r>
      <w:r>
        <w:rPr>
          <w:bCs/>
          <w:b/>
        </w:rPr>
        <w:t xml:space="preserve">загрязненность</w:t>
      </w:r>
      <w:r>
        <w:t xml:space="preserve"> </w:t>
      </w:r>
      <w:r>
        <w:t xml:space="preserve">территорий после массовой уборки</w:t>
      </w:r>
      <w:r>
        <w:t xml:space="preserve"> </w:t>
      </w:r>
      <w:r>
        <w:rPr>
          <w:bCs/>
          <w:b/>
        </w:rPr>
        <w:t xml:space="preserve">снизилась на 75%</w:t>
      </w:r>
      <w:r>
        <w:t xml:space="preserve">. Акция стала толчком для запуска портала пунктов приема сырья, инфокампании по снижению пакетов и упаковки, экопросветительских мероприятий для детей и взрослых, сети магазинов, куда можно отдать вещи в хорошем состоянии. Акция воодушевила население к реализации экоидей и показала им, что именно сами жители страны отвечают за то, как они будут жить.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Успешный эстонский пример вдохновил остальные страны: с 2008 года подобные акции прошли в</w:t>
      </w:r>
      <w:r>
        <w:t xml:space="preserve"> </w:t>
      </w:r>
      <w:r>
        <w:rPr>
          <w:bCs/>
          <w:b/>
        </w:rPr>
        <w:t xml:space="preserve">116 странах при участии 20 млн человек</w:t>
      </w:r>
      <w:r>
        <w:t xml:space="preserve">, которые собрали 560 тыс. тонн отходов. В пилотной акции в</w:t>
      </w:r>
      <w:r>
        <w:t xml:space="preserve"> </w:t>
      </w:r>
      <w:r>
        <w:rPr>
          <w:bCs/>
          <w:b/>
        </w:rPr>
        <w:t xml:space="preserve">России 2012 года</w:t>
      </w:r>
      <w:r>
        <w:t xml:space="preserve"> </w:t>
      </w:r>
      <w:r>
        <w:t xml:space="preserve">участвовало</w:t>
      </w:r>
      <w:r>
        <w:t xml:space="preserve"> </w:t>
      </w:r>
      <w:r>
        <w:rPr>
          <w:bCs/>
          <w:b/>
        </w:rPr>
        <w:t xml:space="preserve">85 тыс. человек</w:t>
      </w:r>
      <w:r>
        <w:t xml:space="preserve">, самыми активными регионами стали Иркутская, Воронежская, Курская, Тверская, Ленинградская, Кемеровская и Брянская области, Пермский край.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«Всемирный день чистоты» отмечается с 2018 года.</w:t>
      </w:r>
      <w:r>
        <w:t xml:space="preserve"> </w:t>
      </w:r>
      <w:r>
        <w:rPr>
          <w:bCs/>
          <w:b/>
        </w:rPr>
        <w:t xml:space="preserve">В уборках приняли участие более 500 тысяч россиян. Волонтерские акции проходят в 63 регионах страны, где общественные организации, молодежные движения, члены администрации и местные активисты организовали более 10 тысяч уборок.</w:t>
      </w:r>
      <w:r>
        <w:t xml:space="preserve"> </w:t>
      </w:r>
      <w:r>
        <w:t xml:space="preserve">В результате собрали 34 тысяч куб. м смешанных отходов и 4.7 тысяч куб. м. вторсырья (стекло, металл, пластик).</w:t>
      </w:r>
      <w:r>
        <w:t xml:space="preserve"> </w:t>
      </w:r>
      <w:r>
        <w:rPr>
          <w:bCs/>
          <w:b/>
        </w:rPr>
        <w:t xml:space="preserve">В целом в мире приняло участие более 50 миллионов человек в 180 странах.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Сайт акции:</w:t>
      </w:r>
      <w:r>
        <w:t xml:space="preserve"> </w:t>
      </w:r>
      <w:hyperlink r:id="rId23">
        <w:r>
          <w:rPr>
            <w:rStyle w:val="Hyperlink"/>
          </w:rPr>
          <w:t xml:space="preserve">https://sdelaem.info/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Сообщества акции в Московском регионе:</w:t>
      </w:r>
    </w:p>
    <w:p>
      <w:pPr>
        <w:pStyle w:val="BodyText"/>
      </w:pPr>
      <w:hyperlink r:id="rId24">
        <w:r>
          <w:rPr>
            <w:rStyle w:val="Hyperlink"/>
          </w:rPr>
          <w:t xml:space="preserve">https://vk.com/letsdoitmos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https://facebook.com/letsdoitmos</w:t>
        </w:r>
      </w:hyperlink>
      <w:r>
        <w:t xml:space="preserve">  </w:t>
      </w:r>
    </w:p>
    <w:p>
      <w:pPr>
        <w:pStyle w:val="BodyText"/>
      </w:pPr>
      <w:hyperlink r:id="rId26">
        <w:r>
          <w:rPr>
            <w:rStyle w:val="Hyperlink"/>
          </w:rPr>
          <w:t xml:space="preserve">https://instagram.com/letsdoit__mos</w:t>
        </w:r>
      </w:hyperlink>
      <w:r>
        <w:t xml:space="preserve"> 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Сообщества акции в РФ:</w:t>
      </w:r>
    </w:p>
    <w:p>
      <w:pPr>
        <w:pStyle w:val="BodyText"/>
      </w:pPr>
      <w:hyperlink r:id="rId27">
        <w:r>
          <w:rPr>
            <w:rStyle w:val="Hyperlink"/>
          </w:rPr>
          <w:t xml:space="preserve">vk.com/letsdoitrussia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facebook.com/letsdoitrussia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www.instagram.com/letsdoitrus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Справка о Сделаем:</w:t>
      </w:r>
      <w:r>
        <w:t xml:space="preserve"> </w:t>
      </w:r>
      <w:hyperlink r:id="rId30"/>
      <w:r>
        <w:t xml:space="preserve"> </w:t>
      </w:r>
      <w:hyperlink r:id="rId31">
        <w:r>
          <w:rPr>
            <w:rStyle w:val="Hyperlink"/>
          </w:rPr>
          <w:t xml:space="preserve">https://drive.google.com/file/d/1TovvLHpnwM_qG93QnlTi2use6fJ1AfnS/view?usp=sharing</w:t>
        </w:r>
      </w:hyperlink>
      <w:r>
        <w:t xml:space="preserve"> </w:t>
      </w:r>
      <w:hyperlink r:id="rId32"/>
    </w:p>
    <w:p>
      <w:pPr>
        <w:pStyle w:val="BodyText"/>
      </w:pPr>
      <w:r>
        <w:t xml:space="preserve">Промо-материалы:</w:t>
      </w:r>
      <w:r>
        <w:t xml:space="preserve"> </w:t>
      </w:r>
      <w:hyperlink r:id="rId33"/>
      <w:r>
        <w:t xml:space="preserve"> </w:t>
      </w:r>
      <w:hyperlink r:id="rId34">
        <w:r>
          <w:rPr>
            <w:rStyle w:val="Hyperlink"/>
          </w:rPr>
          <w:t xml:space="preserve">https://drive.google.com/drive/folders/1lw4KXrjdDZicwvt5PbbURE50XYOz1Xmd?usp=sharing</w:t>
        </w:r>
      </w:hyperlink>
    </w:p>
    <w:p>
      <w:pPr>
        <w:pStyle w:val="BodyText"/>
      </w:pPr>
      <w:r>
        <w:t xml:space="preserve">Логотипы акции:</w:t>
      </w:r>
      <w:r>
        <w:t xml:space="preserve"> </w:t>
      </w:r>
      <w:hyperlink r:id="rId35">
        <w:r>
          <w:rPr>
            <w:rStyle w:val="Hyperlink"/>
          </w:rPr>
          <w:t xml:space="preserve">https://drive.google.com/drive/folders/1HSaUFUFvvaEN8-FMu8TnbDU_-_erp0Gz?usp=sharing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всем вопросам: пресс-секретарь, Нафиева Анна. 8(968)9190494, pr@sdelaem.info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http://brateevo.mos.ru/housing-and-communal-services/detail/10221746.html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http://brateevo.mos.ru" TargetMode="External" /><Relationship Type="http://schemas.openxmlformats.org/officeDocument/2006/relationships/hyperlink" Id="rId36" Target="http://brateevo.mos.ru/housing-and-communal-services/detail/10221746.html" TargetMode="External" /><Relationship Type="http://schemas.openxmlformats.org/officeDocument/2006/relationships/hyperlink" Id="rId27" Target="http://vk.com/letsdoitrussia" TargetMode="External" /><Relationship Type="http://schemas.openxmlformats.org/officeDocument/2006/relationships/hyperlink" Id="rId35" Target="https://drive.google.com/drive/folders/1HSaUFUFvvaEN8-FMu8TnbDU_-_erp0Gz?usp=sharing" TargetMode="External" /><Relationship Type="http://schemas.openxmlformats.org/officeDocument/2006/relationships/hyperlink" Id="rId34" Target="https://drive.google.com/drive/folders/1lw4KXrjdDZicwvt5PbbURE50XYOz1Xmd?usp=sharing" TargetMode="External" /><Relationship Type="http://schemas.openxmlformats.org/officeDocument/2006/relationships/hyperlink" Id="rId31" Target="https://drive.google.com/file/d/1TovvLHpnwM_qG93QnlTi2use6fJ1AfnS/view?usp=sharing" TargetMode="External" /><Relationship Type="http://schemas.openxmlformats.org/officeDocument/2006/relationships/hyperlink" Id="rId25" Target="https://facebook.com/letsdoitmos" TargetMode="External" /><Relationship Type="http://schemas.openxmlformats.org/officeDocument/2006/relationships/hyperlink" Id="rId26" Target="https://instagram.com/letsdoit__mos" TargetMode="External" /><Relationship Type="http://schemas.openxmlformats.org/officeDocument/2006/relationships/hyperlink" Id="rId23" Target="https://sdelaem.info/" TargetMode="External" /><Relationship Type="http://schemas.openxmlformats.org/officeDocument/2006/relationships/hyperlink" Id="rId20" Target="https://sdelaem.info/sdelatuborku/" TargetMode="External" /><Relationship Type="http://schemas.openxmlformats.org/officeDocument/2006/relationships/hyperlink" Id="rId21" Target="https://sdelaem.info/vstupitvkomandu/" TargetMode="External" /><Relationship Type="http://schemas.openxmlformats.org/officeDocument/2006/relationships/hyperlink" Id="rId30" Target="https://vk.com/away.php?to=http%3A%2F%2Fclck.ru%2FDdhfN&amp;cc_key=" TargetMode="External" /><Relationship Type="http://schemas.openxmlformats.org/officeDocument/2006/relationships/hyperlink" Id="rId32" Target="https://vk.com/away.php?to=http%3A%2F%2Fclck.ru%2FDdhg7&amp;cc_key=" TargetMode="External" /><Relationship Type="http://schemas.openxmlformats.org/officeDocument/2006/relationships/hyperlink" Id="rId28" Target="https://vk.com/away.php?to=http%3A%2F%2Ffacebook.com%2Fletsdoitrussia&amp;cc_key=" TargetMode="External" /><Relationship Type="http://schemas.openxmlformats.org/officeDocument/2006/relationships/hyperlink" Id="rId33" Target="https://vk.com/away.php?to=http%3A%2F%2Fsdelaem2018.ru%2Fpromo%2F&amp;cc_key=" TargetMode="External" /><Relationship Type="http://schemas.openxmlformats.org/officeDocument/2006/relationships/hyperlink" Id="rId29" Target="https://vk.com/away.php?to=http%3A%2F%2Fwww.instagram.com%2Fletsdoitrus&amp;cc_key=" TargetMode="External" /><Relationship Type="http://schemas.openxmlformats.org/officeDocument/2006/relationships/hyperlink" Id="rId24" Target="https://vk.com/letsdoitmos" TargetMode="External" /><Relationship Type="http://schemas.openxmlformats.org/officeDocument/2006/relationships/hyperlink" Id="rId22" Target="mailto:partners@sdelaem.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brateevo.mos.ru" TargetMode="External" /><Relationship Type="http://schemas.openxmlformats.org/officeDocument/2006/relationships/hyperlink" Id="rId36" Target="http://brateevo.mos.ru/housing-and-communal-services/detail/10221746.html" TargetMode="External" /><Relationship Type="http://schemas.openxmlformats.org/officeDocument/2006/relationships/hyperlink" Id="rId27" Target="http://vk.com/letsdoitrussia" TargetMode="External" /><Relationship Type="http://schemas.openxmlformats.org/officeDocument/2006/relationships/hyperlink" Id="rId35" Target="https://drive.google.com/drive/folders/1HSaUFUFvvaEN8-FMu8TnbDU_-_erp0Gz?usp=sharing" TargetMode="External" /><Relationship Type="http://schemas.openxmlformats.org/officeDocument/2006/relationships/hyperlink" Id="rId34" Target="https://drive.google.com/drive/folders/1lw4KXrjdDZicwvt5PbbURE50XYOz1Xmd?usp=sharing" TargetMode="External" /><Relationship Type="http://schemas.openxmlformats.org/officeDocument/2006/relationships/hyperlink" Id="rId31" Target="https://drive.google.com/file/d/1TovvLHpnwM_qG93QnlTi2use6fJ1AfnS/view?usp=sharing" TargetMode="External" /><Relationship Type="http://schemas.openxmlformats.org/officeDocument/2006/relationships/hyperlink" Id="rId25" Target="https://facebook.com/letsdoitmos" TargetMode="External" /><Relationship Type="http://schemas.openxmlformats.org/officeDocument/2006/relationships/hyperlink" Id="rId26" Target="https://instagram.com/letsdoit__mos" TargetMode="External" /><Relationship Type="http://schemas.openxmlformats.org/officeDocument/2006/relationships/hyperlink" Id="rId23" Target="https://sdelaem.info/" TargetMode="External" /><Relationship Type="http://schemas.openxmlformats.org/officeDocument/2006/relationships/hyperlink" Id="rId20" Target="https://sdelaem.info/sdelatuborku/" TargetMode="External" /><Relationship Type="http://schemas.openxmlformats.org/officeDocument/2006/relationships/hyperlink" Id="rId21" Target="https://sdelaem.info/vstupitvkomandu/" TargetMode="External" /><Relationship Type="http://schemas.openxmlformats.org/officeDocument/2006/relationships/hyperlink" Id="rId30" Target="https://vk.com/away.php?to=http%3A%2F%2Fclck.ru%2FDdhfN&amp;cc_key=" TargetMode="External" /><Relationship Type="http://schemas.openxmlformats.org/officeDocument/2006/relationships/hyperlink" Id="rId32" Target="https://vk.com/away.php?to=http%3A%2F%2Fclck.ru%2FDdhg7&amp;cc_key=" TargetMode="External" /><Relationship Type="http://schemas.openxmlformats.org/officeDocument/2006/relationships/hyperlink" Id="rId28" Target="https://vk.com/away.php?to=http%3A%2F%2Ffacebook.com%2Fletsdoitrussia&amp;cc_key=" TargetMode="External" /><Relationship Type="http://schemas.openxmlformats.org/officeDocument/2006/relationships/hyperlink" Id="rId33" Target="https://vk.com/away.php?to=http%3A%2F%2Fsdelaem2018.ru%2Fpromo%2F&amp;cc_key=" TargetMode="External" /><Relationship Type="http://schemas.openxmlformats.org/officeDocument/2006/relationships/hyperlink" Id="rId29" Target="https://vk.com/away.php?to=http%3A%2F%2Fwww.instagram.com%2Fletsdoitrus&amp;cc_key=" TargetMode="External" /><Relationship Type="http://schemas.openxmlformats.org/officeDocument/2006/relationships/hyperlink" Id="rId24" Target="https://vk.com/letsdoitmos" TargetMode="External" /><Relationship Type="http://schemas.openxmlformats.org/officeDocument/2006/relationships/hyperlink" Id="rId22" Target="mailto:partners@sdelaem.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2023-09-25T17:26:32Z</dcterms:created>
  <dcterms:modified xsi:type="dcterms:W3CDTF">2023-09-25T17:26:32Z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