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d9252293e1794bdb7d0d2e4de464376bcde6b"/>
    <w:p>
      <w:pPr>
        <w:pStyle w:val="Heading3"/>
      </w:pPr>
      <w:r>
        <w:t xml:space="preserve">Информация о наборе водителей автобусов регулярных городских пассажирских маршрутов ГУП "Мосгортранс"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5f/mosgortra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http://brateevo.mos.ru/helpful-information-for-residents-of-the-area/detail/8411726.html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411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411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2023-10-06T13:00:57Z</dcterms:created>
  <dcterms:modified xsi:type="dcterms:W3CDTF">2023-10-06T13:00:57Z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