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b380ca5d0b729b1f04bbc675a781b07b10a8bb"/>
    <w:p>
      <w:pPr>
        <w:pStyle w:val="Heading3"/>
      </w:pPr>
      <w:r>
        <w:t xml:space="preserve">В районе Братеево благоустройства территории общественного пространства вокруг пруда в Братеево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e37/img_20181018_wa0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2019 году</w:t>
      </w:r>
    </w:p>
    <w:p>
      <w:pPr>
        <w:pStyle w:val="BodyText"/>
      </w:pPr>
      <w:r>
        <w:rPr>
          <w:bCs/>
          <w:b/>
        </w:rPr>
        <w:t xml:space="preserve">в районе Братеево планируется благоустройство территории</w:t>
      </w:r>
    </w:p>
    <w:p>
      <w:pPr>
        <w:pStyle w:val="BodyText"/>
      </w:pPr>
      <w:r>
        <w:rPr>
          <w:bCs/>
          <w:b/>
        </w:rPr>
        <w:t xml:space="preserve">общественного пространства вокруг пруда в Братеево</w:t>
      </w:r>
    </w:p>
    <w:p>
      <w:pPr>
        <w:pStyle w:val="BodyText"/>
      </w:pPr>
      <w:r>
        <w:rPr>
          <w:iCs/>
          <w:i/>
        </w:rPr>
        <w:t xml:space="preserve">по адресу: ул.Братеевская, вл.29А</w:t>
      </w:r>
    </w:p>
    <w:p>
      <w:pPr>
        <w:pStyle w:val="BodyText"/>
      </w:pPr>
      <w:r>
        <w:rPr>
          <w:bCs/>
          <w:b/>
        </w:rPr>
        <w:t xml:space="preserve">В целях учета мнения жителей района</w:t>
      </w:r>
    </w:p>
    <w:p>
      <w:pPr>
        <w:pStyle w:val="BodyText"/>
      </w:pPr>
      <w:r>
        <w:rPr>
          <w:bCs/>
          <w:b/>
        </w:rPr>
        <w:t xml:space="preserve">с 05.12.2018 по 11.12.2018 организован приём предложений и дополнений в проект благоустройства.</w:t>
      </w:r>
    </w:p>
    <w:p>
      <w:pPr>
        <w:pStyle w:val="BodyText"/>
      </w:pPr>
      <w:r>
        <w:rPr>
          <w:bCs/>
          <w:b/>
        </w:rPr>
        <w:t xml:space="preserve">В электронной форме предложения можно направить в управу района Братеево через электронную почту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sobrt@mos.ru</w:t>
        </w:r>
      </w:hyperlink>
    </w:p>
    <w:p>
      <w:pPr>
        <w:pStyle w:val="BodyText"/>
      </w:pPr>
      <w:r>
        <w:rPr>
          <w:bCs/>
          <w:b/>
        </w:rPr>
        <w:t xml:space="preserve">или в бумажном виде – опустив в ящик установленный</w:t>
      </w:r>
    </w:p>
    <w:p>
      <w:pPr>
        <w:pStyle w:val="BodyText"/>
      </w:pPr>
      <w:r>
        <w:rPr>
          <w:bCs/>
          <w:b/>
        </w:rPr>
        <w:t xml:space="preserve">- в фойе первого этажа управы района Братеево</w:t>
      </w:r>
    </w:p>
    <w:p>
      <w:pPr>
        <w:pStyle w:val="BodyText"/>
      </w:pPr>
      <w:r>
        <w:rPr>
          <w:bCs/>
          <w:b/>
        </w:rPr>
        <w:t xml:space="preserve">по адресу: ул.Алма-Атинская, д.10, корп.3</w:t>
      </w:r>
    </w:p>
    <w:p>
      <w:pPr>
        <w:pStyle w:val="BodyText"/>
      </w:pPr>
      <w:r>
        <w:rPr>
          <w:bCs/>
          <w:b/>
        </w:rPr>
        <w:t xml:space="preserve">(часы работы: ежедневно, 08:00 до 17:00).</w:t>
      </w:r>
    </w:p>
    <w:p>
      <w:pPr>
        <w:pStyle w:val="BodyText"/>
      </w:pPr>
      <w:r>
        <w:rPr>
          <w:bCs/>
          <w:b/>
        </w:rPr>
        <w:t xml:space="preserve">12 декабря 2018 года в 18:00</w:t>
      </w:r>
    </w:p>
    <w:p>
      <w:pPr>
        <w:pStyle w:val="BodyText"/>
      </w:pPr>
      <w:r>
        <w:rPr>
          <w:bCs/>
          <w:b/>
        </w:rPr>
        <w:t xml:space="preserve">по адресу: ул.Алма-Атинская, д.10, корп.3</w:t>
      </w:r>
    </w:p>
    <w:p>
      <w:pPr>
        <w:pStyle w:val="BodyText"/>
      </w:pPr>
      <w:r>
        <w:rPr>
          <w:bCs/>
          <w:b/>
        </w:rPr>
        <w:t xml:space="preserve">(актовый зал – каб.№29)</w:t>
      </w:r>
    </w:p>
    <w:p>
      <w:pPr>
        <w:pStyle w:val="BodyText"/>
      </w:pPr>
      <w:r>
        <w:rPr>
          <w:bCs/>
          <w:b/>
        </w:rPr>
        <w:t xml:space="preserve">в управе района Братеево с участием депутата МГД Щитова К.В. состоятся общественные обсуждения проекта благоустройства территории общественного пространства вокруг пруда в Братеево</w:t>
      </w:r>
    </w:p>
    <w:p>
      <w:pPr>
        <w:pStyle w:val="BodyText"/>
      </w:pPr>
      <w:r>
        <w:rPr>
          <w:iCs/>
          <w:i/>
        </w:rPr>
        <w:t xml:space="preserve">по адресу: ул.Братеевская, вл.29А</w:t>
      </w:r>
    </w:p>
    <w:p>
      <w:pPr>
        <w:pStyle w:val="BodyText"/>
      </w:pPr>
      <w:r>
        <w:rPr>
          <w:iCs/>
          <w:i/>
          <w:bCs/>
          <w:b/>
        </w:rPr>
        <w:t xml:space="preserve">Ознакомится с концепцией благоустройства можно на официальном сайте управы района Братеево</w:t>
      </w:r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https://brateevo.mos.ru</w:t>
        </w:r>
      </w:hyperlink>
    </w:p>
    <w:p>
      <w:pPr>
        <w:pStyle w:val="BodyText"/>
      </w:pPr>
      <w:r>
        <w:rPr>
          <w:bCs/>
          <w:b/>
        </w:rPr>
        <w:t xml:space="preserve">в разделе «Жилищно-коммунальное хозяйство, благоустройство и строительство»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http://brateevo.mos.ru/helpful-information-for-residents-of-the-area/detail/7735258.html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elpful-information-for-residents-of-the-area/detail/7735258.html" TargetMode="External" /><Relationship Type="http://schemas.openxmlformats.org/officeDocument/2006/relationships/hyperlink" Id="rId24" Target="https://brateevo.mos.ru/" TargetMode="External" /><Relationship Type="http://schemas.openxmlformats.org/officeDocument/2006/relationships/hyperlink" Id="rId23" Target="mailto:sobrt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helpful-information-for-residents-of-the-area/detail/7735258.html" TargetMode="External" /><Relationship Type="http://schemas.openxmlformats.org/officeDocument/2006/relationships/hyperlink" Id="rId24" Target="https://brateevo.mos.ru/" TargetMode="External" /><Relationship Type="http://schemas.openxmlformats.org/officeDocument/2006/relationships/hyperlink" Id="rId23" Target="mailto:sobrt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2025-08-03T11:09:58Z</dcterms:created>
  <dcterms:modified xsi:type="dcterms:W3CDTF">2025-08-03T11:09:58Z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