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a21db10d258cbac320bc29d3fbab1982c53c7b"/>
    <w:p>
      <w:pPr>
        <w:pStyle w:val="Heading3"/>
      </w:pPr>
      <w:r>
        <w:t xml:space="preserve">О медицинских услугах и электронных медицинских сервисах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прикрепиться к поликлинике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Как записаться на прием к врачу, отменить или перенести запись?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Как оформить полис ОМС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Как вызвать на дом врача, скорую или неотложную помощь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Как пройти диспансеризацию взрослому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Как стать донором крови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Как и где получить льготные лекарства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http://brateevo.mos.ru/helpful-information-for-residents-of-the-area/detail/12803220.html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12803220.html" TargetMode="External" /><Relationship Type="http://schemas.openxmlformats.org/officeDocument/2006/relationships/hyperlink" Id="rId26" Target="https://www.mos.ru/otvet-zdorovie/kak-i-gde-poluchit-lgotnye-lekarstva/" TargetMode="External" /><Relationship Type="http://schemas.openxmlformats.org/officeDocument/2006/relationships/hyperlink" Id="rId22" Target="https://www.mos.ru/otvet-zdorovie/kak-oformit-polis-oms/" TargetMode="External" /><Relationship Type="http://schemas.openxmlformats.org/officeDocument/2006/relationships/hyperlink" Id="rId20" Target="https://www.mos.ru/otvet-zdorovie/kak-prikrepitsya-k-poliklinike-v-moskve/" TargetMode="External" /><Relationship Type="http://schemas.openxmlformats.org/officeDocument/2006/relationships/hyperlink" Id="rId24" Target="https://www.mos.ru/otvet-zdorovie/kak-proyti-dispanserizaciyu/" TargetMode="External" /><Relationship Type="http://schemas.openxmlformats.org/officeDocument/2006/relationships/hyperlink" Id="rId25" Target="https://www.mos.ru/otvet-zdorovie/kak-stat-donorom-krovi/" TargetMode="External" /><Relationship Type="http://schemas.openxmlformats.org/officeDocument/2006/relationships/hyperlink" Id="rId23" Target="https://www.mos.ru/otvet-zdorovie/kak-vyzvat-na-dom-vracha-skoruyu-ili-neotlozhnuyu-pomosch/" TargetMode="External" /><Relationship Type="http://schemas.openxmlformats.org/officeDocument/2006/relationships/hyperlink" Id="rId21" Target="https://www.mos.ru/otvet-zdorovie/kak-zapisatsya-na-priem-k-vrach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12803220.html" TargetMode="External" /><Relationship Type="http://schemas.openxmlformats.org/officeDocument/2006/relationships/hyperlink" Id="rId26" Target="https://www.mos.ru/otvet-zdorovie/kak-i-gde-poluchit-lgotnye-lekarstva/" TargetMode="External" /><Relationship Type="http://schemas.openxmlformats.org/officeDocument/2006/relationships/hyperlink" Id="rId22" Target="https://www.mos.ru/otvet-zdorovie/kak-oformit-polis-oms/" TargetMode="External" /><Relationship Type="http://schemas.openxmlformats.org/officeDocument/2006/relationships/hyperlink" Id="rId20" Target="https://www.mos.ru/otvet-zdorovie/kak-prikrepitsya-k-poliklinike-v-moskve/" TargetMode="External" /><Relationship Type="http://schemas.openxmlformats.org/officeDocument/2006/relationships/hyperlink" Id="rId24" Target="https://www.mos.ru/otvet-zdorovie/kak-proyti-dispanserizaciyu/" TargetMode="External" /><Relationship Type="http://schemas.openxmlformats.org/officeDocument/2006/relationships/hyperlink" Id="rId25" Target="https://www.mos.ru/otvet-zdorovie/kak-stat-donorom-krovi/" TargetMode="External" /><Relationship Type="http://schemas.openxmlformats.org/officeDocument/2006/relationships/hyperlink" Id="rId23" Target="https://www.mos.ru/otvet-zdorovie/kak-vyzvat-na-dom-vracha-skoruyu-ili-neotlozhnuyu-pomosch/" TargetMode="External" /><Relationship Type="http://schemas.openxmlformats.org/officeDocument/2006/relationships/hyperlink" Id="rId21" Target="https://www.mos.ru/otvet-zdorovie/kak-zapisatsya-na-priem-k-vrach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2025-04-10T00:19:16Z</dcterms:created>
  <dcterms:modified xsi:type="dcterms:W3CDTF">2025-04-10T00:19:16Z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