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dc56381a3dcae676f9266b61b6708546691a8b"/>
    <w:p>
      <w:pPr>
        <w:pStyle w:val="Heading3"/>
      </w:pPr>
      <w:r>
        <w:t xml:space="preserve">Что такое электронные общественные обсуждения?</w:t>
      </w:r>
    </w:p>
    <w:p>
      <w:pPr>
        <w:pStyle w:val="FirstParagraph"/>
      </w:pPr>
      <w:r>
        <w:t xml:space="preserve">16.10.2020</w:t>
      </w:r>
    </w:p>
    <w:bookmarkEnd w:id="20"/>
    <w:bookmarkStart w:id="27" w:name="X93769adfb5a59397b2deac553630231c906836c"/>
    <w:p>
      <w:pPr>
        <w:pStyle w:val="Heading1"/>
      </w:pPr>
      <w:r>
        <w:t xml:space="preserve">Это удобная и эффективная платформа для диалога города и его жителей.</w:t>
      </w:r>
    </w:p>
    <w:p>
      <w:pPr>
        <w:pStyle w:val="FirstParagraph"/>
      </w:pPr>
      <w:r>
        <w:t xml:space="preserve">- Вы хотите, чтобы рядом с вашим домом построили новый спортивный комплекс или музыкальную школу?</w:t>
      </w:r>
    </w:p>
    <w:p>
      <w:pPr>
        <w:pStyle w:val="BodyText"/>
      </w:pPr>
      <w:r>
        <w:t xml:space="preserve">- Нужен ещё один детский сад в вашем районе?</w:t>
      </w:r>
    </w:p>
    <w:p>
      <w:pPr>
        <w:pStyle w:val="BodyText"/>
      </w:pPr>
      <w:r>
        <w:t xml:space="preserve">- Не хватает дополнительной остановки общественного транспорта или пешеходного перехода?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Действуйте! Оставляйте свои отзывы по градостроительным проектам на «Активном гражданине», вносите свои предложения и решайте, где появится следующая станция метро, новый парк для прогулок или самый большой ледовый дворец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обсуждениях: </w:t>
      </w:r>
      <w:hyperlink r:id="rId21">
        <w:r>
          <w:rPr>
            <w:rStyle w:val="Hyperlink"/>
          </w:rPr>
          <w:t xml:space="preserve">https://ag.mos.ru/promo/oo</w:t>
        </w:r>
      </w:hyperlink>
      <w:r>
        <w:t xml:space="preserve">.</w:t>
      </w:r>
    </w:p>
    <w:p>
      <w:pPr>
        <w:pStyle w:val="BodyText"/>
      </w:pPr>
      <w:r>
        <w:t xml:space="preserve">Вместе мы сделаем город лучше!</w:t>
      </w:r>
    </w:p>
    <w:p>
      <w:pPr>
        <w:pStyle w:val="BodyText"/>
      </w:pPr>
      <w:r>
        <w:br/>
      </w:r>
    </w:p>
    <w:bookmarkStart w:id="22" w:name="player"/>
    <w:bookmarkEnd w:id="22"/>
    <w:bookmarkStart w:id="24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3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http://brateevo.mos.ru/elektronnye-obshchestvennye-obsuzhdeniya/detail/9329204.html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lektronnye-obshchestvennye-obsuzhdeniya/detail/9329204.html" TargetMode="External" /><Relationship Type="http://schemas.openxmlformats.org/officeDocument/2006/relationships/hyperlink" Id="rId21" Target="https://ag.mos.ru/promo/oo?fbclid=IwAR333qzGLi8YIv2abf4BEHfJ86RQx1ZQHLtR5GjQ1w2itPExPuY9ST_THnY" TargetMode="External" /><Relationship Type="http://schemas.openxmlformats.org/officeDocument/2006/relationships/hyperlink" Id="rId23" Target="https://www.youtube.com/watch?v=dgiJ08aJj4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lektronnye-obshchestvennye-obsuzhdeniya/detail/9329204.html" TargetMode="External" /><Relationship Type="http://schemas.openxmlformats.org/officeDocument/2006/relationships/hyperlink" Id="rId21" Target="https://ag.mos.ru/promo/oo?fbclid=IwAR333qzGLi8YIv2abf4BEHfJ86RQx1ZQHLtR5GjQ1w2itPExPuY9ST_THnY" TargetMode="External" /><Relationship Type="http://schemas.openxmlformats.org/officeDocument/2006/relationships/hyperlink" Id="rId23" Target="https://www.youtube.com/watch?v=dgiJ08aJj4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2025-04-10T00:15:28Z</dcterms:created>
  <dcterms:modified xsi:type="dcterms:W3CDTF">2025-04-10T00:15:28Z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