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db918af7aecec34f603ca53ca0657a0af57eb8"/>
    <w:p>
      <w:pPr>
        <w:pStyle w:val="Heading3"/>
      </w:pPr>
      <w:r>
        <w:t xml:space="preserve">Приложение 1 к Распоряжению об образовании избирательных участков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 №2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 распоряжению управы района Братеево г.Москвы от «____»______________2012 г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 _________________ </w:t>
            </w:r>
          </w:p>
        </w:tc>
      </w:tr>
    </w:tbl>
    <w:p>
      <w:pPr>
        <w:pStyle w:val="BodyText"/>
      </w:pPr>
      <w:r>
        <w:rPr>
          <w:iCs/>
          <w:i/>
        </w:rPr>
        <w:t xml:space="preserve">  </w:t>
      </w:r>
    </w:p>
    <w:bookmarkEnd w:id="20"/>
    <w:bookmarkStart w:id="21" w:name="избирательный-участок-1718"/>
    <w:p>
      <w:pPr>
        <w:pStyle w:val="Heading1"/>
      </w:pPr>
      <w:r>
        <w:t xml:space="preserve">ИЗБИРАТЕЛЬНЫЙ УЧАСТОК № 1718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1718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6  (корп. 1, 2), 8  (корп. 3), 10  (корп. 4, 6).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</w:p>
    <w:bookmarkEnd w:id="21"/>
    <w:bookmarkStart w:id="22" w:name="избирательный-участок-1719"/>
    <w:p>
      <w:pPr>
        <w:pStyle w:val="Heading1"/>
      </w:pPr>
      <w:r>
        <w:t xml:space="preserve">ИЗБИРАТЕЛЬНЫЙ УЧАСТОК № 1719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1719 входят следующие домовладения:</w:t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Борисовские пруды улица, д. 8  (корп. 1), 10  (корп. 1), 12  (корп. 1), 14 (корп.1).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  <w:r>
        <w:t xml:space="preserve"> </w:t>
      </w:r>
    </w:p>
    <w:bookmarkEnd w:id="22"/>
    <w:bookmarkStart w:id="23" w:name="избирательный-участок-1720"/>
    <w:p>
      <w:pPr>
        <w:pStyle w:val="Heading1"/>
      </w:pPr>
      <w:r>
        <w:t xml:space="preserve">ИЗБИРАТЕЛЬНЫЙ УЧАСТОК № 1720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1720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14 (корп. 2, 3), 16 (корп. 1, 2, 3).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</w:p>
    <w:bookmarkEnd w:id="23"/>
    <w:bookmarkStart w:id="24" w:name="избирательный-участок-1721"/>
    <w:p>
      <w:pPr>
        <w:pStyle w:val="Heading1"/>
      </w:pPr>
      <w:r>
        <w:t xml:space="preserve">ИЗБИРАТЕЛЬНЫЙ УЧАСТОК № 1721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1721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14  (корп. 4, 5), 16  (корп. 4, 5, 6). </w:t>
      </w:r>
      <w:r>
        <w:t xml:space="preserve">       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12, корп. 2 (ГБОУ СОШ № 1929).</w:t>
      </w:r>
      <w:r>
        <w:t xml:space="preserve"> </w:t>
      </w:r>
    </w:p>
    <w:bookmarkEnd w:id="24"/>
    <w:bookmarkStart w:id="26" w:name="избирательный-участок-1722"/>
    <w:p>
      <w:pPr>
        <w:pStyle w:val="Heading1"/>
      </w:pPr>
      <w:r>
        <w:t xml:space="preserve">ИЗБИРАТЕЛЬНЫЙ УЧАСТОК № 1722</w:t>
      </w:r>
      <w:r>
        <w:t xml:space="preserve"> </w:t>
      </w:r>
    </w:p>
    <w:p>
      <w:pPr>
        <w:pStyle w:val="FirstParagraph"/>
      </w:pPr>
      <w:r>
        <w:rPr>
          <w:bCs/>
          <w:b/>
        </w:rPr>
        <w:t xml:space="preserve">В границы избирательного участка № 1722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18  (корп. 1);  </w:t>
      </w:r>
    </w:p>
    <w:p>
      <w:pPr>
        <w:pStyle w:val="BodyText"/>
      </w:pPr>
      <w:r>
        <w:rPr>
          <w:iCs/>
          <w:i/>
        </w:rPr>
        <w:t xml:space="preserve">Братеевская улица, д. 21  (корп. 2).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  № 997).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  № 997).</w:t>
      </w:r>
      <w:r>
        <w:t xml:space="preserve"> </w:t>
      </w:r>
      <w:r>
        <w:t xml:space="preserve"> </w:t>
      </w:r>
    </w:p>
    <w:bookmarkStart w:id="25" w:name="избирательный-участок-1723"/>
    <w:p>
      <w:pPr>
        <w:pStyle w:val="Heading3"/>
      </w:pPr>
      <w:r>
        <w:t xml:space="preserve">ИЗБИРАТЕЛЬНЫЙ УЧАСТОК № 1723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1723 входят следующие домовладения:</w:t>
      </w:r>
      <w:r>
        <w:t xml:space="preserve">  </w:t>
      </w:r>
    </w:p>
    <w:p>
      <w:pPr>
        <w:pStyle w:val="BodyText"/>
      </w:pPr>
      <w:r>
        <w:rPr>
          <w:iCs/>
          <w:i/>
        </w:rPr>
        <w:t xml:space="preserve">Братеевская улица, д. 25  (корп. 3); </w:t>
      </w:r>
    </w:p>
    <w:p>
      <w:pPr>
        <w:pStyle w:val="BodyText"/>
      </w:pPr>
      <w:r>
        <w:rPr>
          <w:iCs/>
          <w:i/>
        </w:rPr>
        <w:t xml:space="preserve">Ключевая улица, д. 10  (корп. 2).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  № 997).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  № 997).</w:t>
      </w:r>
      <w:r>
        <w:t xml:space="preserve"> </w:t>
      </w:r>
      <w:r>
        <w:t xml:space="preserve"> </w:t>
      </w:r>
    </w:p>
    <w:bookmarkEnd w:id="25"/>
    <w:bookmarkEnd w:id="26"/>
    <w:bookmarkStart w:id="27" w:name="избирательный-участок-1724"/>
    <w:p>
      <w:pPr>
        <w:pStyle w:val="Heading1"/>
      </w:pPr>
      <w:r>
        <w:t xml:space="preserve">ИЗБИРАТЕЛЬНЫЙ УЧАСТОК № 1724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1724 входят следующие домовладения:  </w:t>
      </w:r>
    </w:p>
    <w:p>
      <w:pPr>
        <w:pStyle w:val="BodyText"/>
      </w:pPr>
      <w:r>
        <w:rPr>
          <w:iCs/>
          <w:i/>
        </w:rPr>
        <w:t xml:space="preserve">Братеевская улица, д. 21, 21  (корп. 1), 25  (корп. 1).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</w:p>
    <w:bookmarkEnd w:id="27"/>
    <w:bookmarkStart w:id="28" w:name="избирательный-участок-1725"/>
    <w:p>
      <w:pPr>
        <w:pStyle w:val="Heading1"/>
      </w:pPr>
      <w:r>
        <w:t xml:space="preserve">ИЗБИРАТЕЛЬНЫЙ УЧАСТОК № 1725</w:t>
      </w:r>
      <w: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1725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18 (корп. 3), 20 (корп. 1, 2), 22 (корп. 1).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  № 997).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20, корп. 3  (ГБОУ СОШ  № 997).</w:t>
      </w:r>
      <w:r>
        <w:t xml:space="preserve"> </w:t>
      </w:r>
      <w:r>
        <w:t xml:space="preserve"> </w:t>
      </w:r>
    </w:p>
    <w:bookmarkEnd w:id="28"/>
    <w:bookmarkStart w:id="29" w:name="избирательный-участок-1726"/>
    <w:p>
      <w:pPr>
        <w:pStyle w:val="Heading1"/>
      </w:pPr>
      <w:r>
        <w:t xml:space="preserve">ИЗБИРАТЕЛЬНЫЙ УЧАСТОК № 1726</w:t>
      </w:r>
      <w: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1726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Борисовские пруды улица, д. 22  (корп. 2), 24/2; </w:t>
      </w:r>
    </w:p>
    <w:p>
      <w:pPr>
        <w:pStyle w:val="BodyText"/>
      </w:pPr>
      <w:r>
        <w:rPr>
          <w:iCs/>
          <w:i/>
        </w:rPr>
        <w:t xml:space="preserve">Ключевая улица, д. 4 (корп. 1).</w:t>
      </w:r>
      <w:r>
        <w:t xml:space="preserve">       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  </w:t>
      </w:r>
      <w:r>
        <w:rPr>
          <w:iCs/>
          <w:i/>
        </w:rPr>
        <w:t xml:space="preserve">    Ключевая улица, д. 6, корп. 2 (ГБОУ СОШ № 867).</w:t>
      </w:r>
      <w:r>
        <w:t xml:space="preserve">        </w:t>
      </w:r>
    </w:p>
    <w:p>
      <w:pPr>
        <w:pStyle w:val="BodyText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t xml:space="preserve">    </w:t>
      </w:r>
      <w:r>
        <w:rPr>
          <w:iCs/>
          <w:i/>
        </w:rPr>
        <w:t xml:space="preserve">     Ключевая улица, д. 6, корп. 2 (ГБОУ СОШ № 867).</w:t>
      </w:r>
      <w:r>
        <w:t xml:space="preserve"> </w:t>
      </w:r>
    </w:p>
    <w:bookmarkEnd w:id="29"/>
    <w:bookmarkStart w:id="30" w:name="избирательный-участок-1727"/>
    <w:p>
      <w:pPr>
        <w:pStyle w:val="Heading1"/>
      </w:pPr>
      <w:r>
        <w:t xml:space="preserve">ИЗБИРАТЕЛЬНЫЙ УЧАСТОК № 1727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1727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Ключевая улица, д. 8  (корп. 1, 2), 12  (корп. 1), 16/29, 18.</w:t>
      </w:r>
      <w:r>
        <w:t xml:space="preserve">       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</w:t>
      </w:r>
      <w:r>
        <w:rPr>
          <w:iCs/>
          <w:i/>
        </w:rPr>
        <w:t xml:space="preserve">      Ключевая улица, д. 6, корп. 2 (ГБОУ СОШ № 867).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bookmarkEnd w:id="30"/>
    <w:bookmarkStart w:id="31" w:name="X5b5c282a69229c722f1aa2ea3a8f81000cbb073"/>
    <w:p>
      <w:pPr>
        <w:pStyle w:val="Heading1"/>
      </w:pPr>
      <w:r>
        <w:rPr>
          <w:iCs/>
          <w:i/>
        </w:rPr>
        <w:t xml:space="preserve">Ключевая улица, д. 6, корп. 2 (ГБОУ СОШ № 867).</w:t>
      </w:r>
      <w:r>
        <w:t xml:space="preserve"> </w:t>
      </w:r>
    </w:p>
    <w:bookmarkEnd w:id="31"/>
    <w:bookmarkStart w:id="32" w:name="избирательный-участок-1728"/>
    <w:p>
      <w:pPr>
        <w:pStyle w:val="Heading1"/>
      </w:pPr>
      <w:r>
        <w:t xml:space="preserve">ИЗБИРАТЕЛЬНЫЙ УЧАСТОК № 1728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1728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27  (корп. 1, 2).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  <w:r>
        <w:t xml:space="preserve"> </w:t>
      </w:r>
    </w:p>
    <w:bookmarkEnd w:id="32"/>
    <w:bookmarkStart w:id="33" w:name="избирательный-участок-1729"/>
    <w:p>
      <w:pPr>
        <w:pStyle w:val="Heading1"/>
      </w:pPr>
      <w:r>
        <w:t xml:space="preserve">ИЗБИРАТЕЛЬНЫЙ УЧАСТОК № 1729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1729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21  (корп. 3, 4, 5), 23  (корп. 1); </w:t>
      </w:r>
    </w:p>
    <w:p>
      <w:pPr>
        <w:pStyle w:val="BodyText"/>
      </w:pPr>
      <w:r>
        <w:rPr>
          <w:iCs/>
          <w:i/>
        </w:rPr>
        <w:t xml:space="preserve">Ключевая улица, д. 20.</w:t>
      </w:r>
      <w:r>
        <w:t xml:space="preserve">       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 Помещение для голосования:</w:t>
      </w:r>
    </w:p>
    <w:p>
      <w:pPr>
        <w:pStyle w:val="BodyText"/>
      </w:pPr>
      <w:r>
        <w:rPr>
          <w:iCs/>
          <w:i/>
        </w:rPr>
        <w:t xml:space="preserve">Братеевская улица, д. 23,  корп. 4 (УБОУ г. Москвы СОШ № 1034).</w:t>
      </w:r>
      <w:r>
        <w:t xml:space="preserve"> </w:t>
      </w:r>
      <w:r>
        <w:t xml:space="preserve"> </w:t>
      </w:r>
    </w:p>
    <w:bookmarkEnd w:id="33"/>
    <w:bookmarkStart w:id="34" w:name="избирательный-участок-1730"/>
    <w:p>
      <w:pPr>
        <w:pStyle w:val="Heading1"/>
      </w:pPr>
      <w:r>
        <w:t xml:space="preserve">ИЗБИРАТЕЛЬНЫЙ УЧАСТОК № 1730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1730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8  (корп. 3, 4), 10  (корп. 3, 4); </w:t>
      </w:r>
    </w:p>
    <w:p>
      <w:pPr>
        <w:pStyle w:val="BodyText"/>
      </w:pPr>
      <w:r>
        <w:rPr>
          <w:iCs/>
          <w:i/>
        </w:rPr>
        <w:t xml:space="preserve">Ключевая улица, д. 24  (корп. 1).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  </w:t>
      </w:r>
      <w:r>
        <w:rPr>
          <w:iCs/>
          <w:i/>
        </w:rPr>
        <w:t xml:space="preserve">    Братеевская улица, д. 8, корп. 2 (УБОУ г. Москвы СОШ № 1034).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 </w:t>
      </w:r>
    </w:p>
    <w:p>
      <w:pPr>
        <w:pStyle w:val="BodyText"/>
      </w:pPr>
      <w:r>
        <w:rPr>
          <w:iCs/>
          <w:i/>
        </w:rPr>
        <w:t xml:space="preserve">         Братеевская улица, д. 8, корп. 2 (УБОУ г. Москвы СОШ № 1034).</w:t>
      </w:r>
      <w:r>
        <w:t xml:space="preserve">                                                                          </w:t>
      </w:r>
    </w:p>
    <w:bookmarkEnd w:id="34"/>
    <w:bookmarkStart w:id="35" w:name="избирательный-участок-1731"/>
    <w:p>
      <w:pPr>
        <w:pStyle w:val="Heading1"/>
      </w:pPr>
      <w:r>
        <w:t xml:space="preserve">ИЗБИРАТЕЛЬНЫЙ УЧАСТОК № 1731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1731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10  (корп. 1);  </w:t>
      </w:r>
    </w:p>
    <w:p>
      <w:pPr>
        <w:pStyle w:val="BodyText"/>
      </w:pPr>
      <w:r>
        <w:rPr>
          <w:iCs/>
          <w:i/>
        </w:rPr>
        <w:t xml:space="preserve">Ключевая улица, д.22  (корп. 1), 24  (корп.  2).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         Братеевская улица, д. 8, корп. 2 (УБОУ г. Москвы СОШ № 1034).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t xml:space="preserve">        </w:t>
      </w:r>
      <w:r>
        <w:t xml:space="preserve"> </w:t>
      </w:r>
      <w:r>
        <w:rPr>
          <w:iCs/>
          <w:i/>
        </w:rPr>
        <w:t xml:space="preserve">Братеевская улица, д. 8, корп. 2 (УБОУ г. Москвы СОШ № 1034).</w:t>
      </w:r>
      <w:r>
        <w:t xml:space="preserve"> </w:t>
      </w:r>
    </w:p>
    <w:bookmarkEnd w:id="35"/>
    <w:bookmarkStart w:id="36" w:name="избирательный-участок-1732"/>
    <w:p>
      <w:pPr>
        <w:pStyle w:val="Heading1"/>
      </w:pPr>
      <w:r>
        <w:t xml:space="preserve">ИЗБИРАТЕЛЬНЫЙ УЧАСТОК № 1732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1732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16 (корп. 2, 6), 18  (корп. 1, 3, 5).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  </w:t>
      </w:r>
      <w:r>
        <w:rPr>
          <w:iCs/>
          <w:i/>
        </w:rPr>
        <w:t xml:space="preserve">    Братеевская улица, д. 18  (гимназия № 1587).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Братеевская улица, д. 18  (гимназия № 1587).</w:t>
      </w:r>
      <w:r>
        <w:t xml:space="preserve"> </w:t>
      </w:r>
    </w:p>
    <w:bookmarkEnd w:id="36"/>
    <w:bookmarkStart w:id="37" w:name="избирательный-участок-1733"/>
    <w:p>
      <w:pPr>
        <w:pStyle w:val="Heading1"/>
      </w:pPr>
      <w:r>
        <w:t xml:space="preserve">ИЗБИРАТЕЛЬНЫЙ УЧАСТОК № 1733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1733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 улица, д. 16  (корп. 1), 33 (корп. 1);  </w:t>
      </w:r>
    </w:p>
    <w:p>
      <w:pPr>
        <w:pStyle w:val="BodyText"/>
      </w:pPr>
      <w:r>
        <w:rPr>
          <w:iCs/>
          <w:i/>
        </w:rPr>
        <w:t xml:space="preserve">Паромная улица, д. 11/31.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Братеевская улица, д. 18  (гимназия № 1587).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Братеевская улица, д. 18  (гимназия № 1587).</w:t>
      </w:r>
      <w:r>
        <w:t xml:space="preserve"> </w:t>
      </w:r>
    </w:p>
    <w:bookmarkEnd w:id="37"/>
    <w:bookmarkStart w:id="38" w:name="избирательный-участок-1734"/>
    <w:p>
      <w:pPr>
        <w:pStyle w:val="Heading1"/>
      </w:pPr>
      <w:r>
        <w:t xml:space="preserve">ИЗБИРАТЕЛЬНЫЙ УЧАСТОК № 1734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1734 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Братеевская, д. 35 (корп. 3),  39/12.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Братеевская улица, д. 18  (гимназия № 1587).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t xml:space="preserve">        </w:t>
      </w:r>
      <w:r>
        <w:t xml:space="preserve"> </w:t>
      </w:r>
      <w:r>
        <w:rPr>
          <w:iCs/>
          <w:i/>
        </w:rPr>
        <w:t xml:space="preserve">Братеевская улица, д. 18  (гимназия № 1587).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ИЗБИРАТЕЛЬНЫЙ УЧАСТОК № 1735  </w:t>
      </w:r>
    </w:p>
    <w:p>
      <w:pPr>
        <w:pStyle w:val="BodyText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1735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Алма-Атинская улица, д. 8 (корп. 1), 10 (корп.1);</w:t>
      </w:r>
    </w:p>
    <w:p>
      <w:pPr>
        <w:pStyle w:val="BodyText"/>
      </w:pPr>
      <w:r>
        <w:rPr>
          <w:iCs/>
          <w:i/>
        </w:rPr>
        <w:t xml:space="preserve">Братеевская улица, д. 33 (корп. 2).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  </w:t>
      </w:r>
      <w:r>
        <w:rPr>
          <w:iCs/>
          <w:i/>
        </w:rPr>
        <w:t xml:space="preserve">    Борисовские пруды улица, д. 36, корп. 2 (УБОУ г. Москвы СОШ № 998).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36, корп. 2 (УБОУ г. Москвы СОШ № 998).</w:t>
      </w:r>
      <w:r>
        <w:t xml:space="preserve"> </w:t>
      </w:r>
    </w:p>
    <w:bookmarkEnd w:id="38"/>
    <w:bookmarkStart w:id="39" w:name="избирательный-участок-1736"/>
    <w:p>
      <w:pPr>
        <w:pStyle w:val="Heading1"/>
      </w:pPr>
      <w:r>
        <w:t xml:space="preserve">ИЗБИРАТЕЛЬНЫЙ УЧАСТОК № 1736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1736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Паромная улица, д. 3, 7  (корп. 1, 2), 9 (корп. 1).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t xml:space="preserve"> </w:t>
      </w:r>
    </w:p>
    <w:bookmarkEnd w:id="39"/>
    <w:bookmarkStart w:id="40" w:name="избирательный-участок-1737"/>
    <w:p>
      <w:pPr>
        <w:pStyle w:val="Heading1"/>
      </w:pPr>
      <w:r>
        <w:t xml:space="preserve">ИЗБИРАТЕЛЬНЫЙ УЧАСТОК № 1737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1737 входят следующие домовладения:  </w:t>
      </w:r>
    </w:p>
    <w:p>
      <w:pPr>
        <w:pStyle w:val="BodyText"/>
      </w:pPr>
      <w:r>
        <w:rPr>
          <w:iCs/>
          <w:i/>
        </w:rPr>
        <w:t xml:space="preserve">Борисовские пруды улица, д. 28/1,  30,  32.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t xml:space="preserve"> </w:t>
      </w:r>
    </w:p>
    <w:bookmarkEnd w:id="40"/>
    <w:bookmarkStart w:id="41" w:name="избирательный-участок-1738"/>
    <w:p>
      <w:pPr>
        <w:pStyle w:val="Heading1"/>
      </w:pPr>
      <w:r>
        <w:t xml:space="preserve">ИЗБИРАТЕЛЬНЫЙ УЧАСТОК № 1738</w:t>
      </w:r>
      <w: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1738 входят следующие домовладения:  </w:t>
      </w:r>
    </w:p>
    <w:p>
      <w:pPr>
        <w:pStyle w:val="BodyText"/>
      </w:pPr>
      <w:r>
        <w:rPr>
          <w:iCs/>
          <w:i/>
        </w:rPr>
        <w:t xml:space="preserve">Алма-Атинская улица, д. 2;  </w:t>
      </w:r>
    </w:p>
    <w:p>
      <w:pPr>
        <w:pStyle w:val="BodyText"/>
      </w:pPr>
      <w:r>
        <w:rPr>
          <w:iCs/>
          <w:i/>
        </w:rPr>
        <w:t xml:space="preserve">Борисовские пруды улица, д. 34  (корп. 1), 38.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Паромная улица, д. 5, корп. 3 (УБОУ г. Москвы СОШ № 998).</w:t>
      </w:r>
      <w:r>
        <w:t xml:space="preserve"> </w:t>
      </w:r>
    </w:p>
    <w:bookmarkEnd w:id="41"/>
    <w:bookmarkStart w:id="43" w:name="избирательный-участок-1739"/>
    <w:p>
      <w:pPr>
        <w:pStyle w:val="Heading1"/>
      </w:pPr>
      <w:r>
        <w:t xml:space="preserve">ИЗБИРАТЕЛЬНЫЙ УЧАСТОК № 1739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1739 входят следующие домовладения:  </w:t>
      </w:r>
    </w:p>
    <w:p>
      <w:pPr>
        <w:pStyle w:val="BodyText"/>
      </w:pPr>
      <w:r>
        <w:rPr>
          <w:iCs/>
          <w:i/>
        </w:rPr>
        <w:t xml:space="preserve">Алма-Атинская улица, д.  4; </w:t>
      </w:r>
    </w:p>
    <w:p>
      <w:pPr>
        <w:pStyle w:val="BodyText"/>
      </w:pPr>
      <w:r>
        <w:rPr>
          <w:iCs/>
          <w:i/>
        </w:rPr>
        <w:t xml:space="preserve">Борисовские пруды улица, д. 34  (корп. 2); </w:t>
      </w:r>
    </w:p>
    <w:p>
      <w:pPr>
        <w:pStyle w:val="BodyText"/>
      </w:pPr>
      <w:r>
        <w:rPr>
          <w:iCs/>
          <w:i/>
        </w:rPr>
        <w:t xml:space="preserve">Паромная улица, д. 7 (корп. 3).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Борисовские пруды улица, д. 36, корп. 2 (УБОУ г. Москвы СОШ № 998).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Борисовские пруды улица, д. 36, корп. 2 (УБОУ г. Москвы СОШ № 998).</w:t>
      </w:r>
      <w:r>
        <w:t xml:space="preserve"> </w:t>
      </w:r>
    </w:p>
    <w:p>
      <w:pPr>
        <w:pStyle w:val="BodyText"/>
      </w:pPr>
      <w:r>
        <w:t xml:space="preserve"> </w:t>
      </w:r>
    </w:p>
    <w:bookmarkStart w:id="42" w:name="избирательный-участок-1740"/>
    <w:p>
      <w:pPr>
        <w:pStyle w:val="Heading3"/>
      </w:pPr>
      <w:r>
        <w:t xml:space="preserve">ИЗБИРАТЕЛЬНЫЙ УЧАСТОК № 1740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1740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Алма-Атинская улица, д. 3  (корп. 1, 2); </w:t>
      </w:r>
    </w:p>
    <w:p>
      <w:pPr>
        <w:pStyle w:val="BodyText"/>
      </w:pPr>
      <w:r>
        <w:rPr>
          <w:iCs/>
          <w:i/>
        </w:rPr>
        <w:t xml:space="preserve">Борисовские пруды улица, д. 42.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t xml:space="preserve">        </w:t>
      </w:r>
      <w:r>
        <w:t xml:space="preserve"> </w:t>
      </w:r>
      <w:r>
        <w:rPr>
          <w:iCs/>
          <w:i/>
        </w:rPr>
        <w:t xml:space="preserve">Алма-Атинская улица, д. 9, корп. 3 (ГБОУ СОШ № 975).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bookmarkEnd w:id="42"/>
    <w:bookmarkEnd w:id="43"/>
    <w:bookmarkStart w:id="44" w:name="X5dfd6d77870aef19479ad83fd2f8c3559bd6d68"/>
    <w:p>
      <w:pPr>
        <w:pStyle w:val="Heading1"/>
      </w:pPr>
      <w:r>
        <w:rPr>
          <w:iCs/>
          <w:i/>
        </w:rPr>
        <w:t xml:space="preserve">Алма-Атинская улица, д. 9, корп. 3 (ГБОУ СОШ № 975).</w:t>
      </w:r>
      <w:r>
        <w:t xml:space="preserve"> </w:t>
      </w:r>
    </w:p>
    <w:bookmarkEnd w:id="44"/>
    <w:bookmarkStart w:id="45" w:name="избирательный-участок-1741"/>
    <w:p>
      <w:pPr>
        <w:pStyle w:val="Heading1"/>
      </w:pPr>
      <w:r>
        <w:t xml:space="preserve">ИЗБИРАТЕЛЬНЫЙ УЧАСТОК № 1741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1741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Алма-Атинская улица, д. 5;  </w:t>
      </w:r>
    </w:p>
    <w:p>
      <w:pPr>
        <w:pStyle w:val="BodyText"/>
      </w:pPr>
      <w:r>
        <w:rPr>
          <w:iCs/>
          <w:i/>
        </w:rPr>
        <w:t xml:space="preserve">Борисовские пруды улица, д. 44, 48  (корп. 1).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Алма-Атинская улица, д. 9, корп. 3 (ГБОУ СОШ № 975).  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Алма-Атинская улица, д. 9, корп. 3 (ГБОУ СОШ № 975).</w:t>
      </w:r>
      <w:r>
        <w:t xml:space="preserve"> </w:t>
      </w:r>
    </w:p>
    <w:bookmarkEnd w:id="45"/>
    <w:bookmarkStart w:id="46" w:name="избирательный-участок-1742"/>
    <w:p>
      <w:pPr>
        <w:pStyle w:val="Heading1"/>
      </w:pPr>
      <w:r>
        <w:t xml:space="preserve">ИЗБИРАТЕЛЬНЫЙ УЧАСТОК № 1742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1742 входят следующие домовладения:  </w:t>
      </w:r>
    </w:p>
    <w:p>
      <w:pPr>
        <w:pStyle w:val="BodyText"/>
      </w:pPr>
      <w:r>
        <w:rPr>
          <w:iCs/>
          <w:i/>
        </w:rPr>
        <w:t xml:space="preserve">Борисовские пруды улица, д. 46  (корп. 2), 48  (корп. 2).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Алма-Атинская улица, д. 9, корп. 3 (ГБОУ СОШ № 975).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bookmarkEnd w:id="46"/>
    <w:bookmarkStart w:id="47" w:name="Xe2abb122508686069c70c834bd7dcf92bd4d4e3"/>
    <w:p>
      <w:pPr>
        <w:pStyle w:val="Heading1"/>
      </w:pPr>
      <w:r>
        <w:rPr>
          <w:iCs/>
          <w:i/>
        </w:rPr>
        <w:t xml:space="preserve">Алма-Атинская улица, д. 9, корп. 3 (ГБОУ СОШ № 975).</w:t>
      </w:r>
      <w:r>
        <w:t xml:space="preserve"> </w:t>
      </w:r>
    </w:p>
    <w:bookmarkEnd w:id="47"/>
    <w:bookmarkStart w:id="50" w:name="избирательный-участок-1743"/>
    <w:p>
      <w:pPr>
        <w:pStyle w:val="Heading1"/>
      </w:pPr>
      <w:r>
        <w:t xml:space="preserve">ИЗБИРАТЕЛЬНЫЙ УЧАСТОК № 1743</w:t>
      </w:r>
      <w:r>
        <w:rPr>
          <w:bCs/>
          <w:b/>
        </w:rPr>
        <w:t xml:space="preserve"> </w:t>
      </w:r>
    </w:p>
    <w:p>
      <w:pPr>
        <w:pStyle w:val="FirstParagraph"/>
      </w:pPr>
      <w:r>
        <w:t xml:space="preserve">        </w:t>
      </w:r>
      <w:r>
        <w:t xml:space="preserve"> </w:t>
      </w:r>
      <w:r>
        <w:rPr>
          <w:bCs/>
          <w:b/>
        </w:rPr>
        <w:t xml:space="preserve">В границы избирательного участка № 1743 входят следующие домовладения: </w:t>
      </w:r>
    </w:p>
    <w:p>
      <w:pPr>
        <w:pStyle w:val="BodyText"/>
      </w:pPr>
      <w:r>
        <w:rPr>
          <w:iCs/>
          <w:i/>
        </w:rPr>
        <w:t xml:space="preserve">Алма-Атинская улица, д. 7 (корп. 2), 9  (корп. 2), 11  (корп. 1).</w:t>
      </w:r>
    </w:p>
    <w:p>
      <w:pPr>
        <w:pStyle w:val="BodyText"/>
      </w:pPr>
      <w:r>
        <w:rPr>
          <w:bCs/>
          <w:b/>
        </w:rPr>
        <w:t xml:space="preserve">Место нахождение участковой избирательной комиссии:</w:t>
      </w:r>
    </w:p>
    <w:p>
      <w:pPr>
        <w:pStyle w:val="BodyText"/>
      </w:pPr>
      <w:r>
        <w:rPr>
          <w:iCs/>
          <w:i/>
        </w:rPr>
        <w:t xml:space="preserve">Алма-Атинская улица, д. 9, корп. 3 (ГБОУ СОШ № 975).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Помещение для голосования:</w:t>
      </w:r>
    </w:p>
    <w:p>
      <w:pPr>
        <w:pStyle w:val="BodyText"/>
      </w:pPr>
      <w:r>
        <w:rPr>
          <w:iCs/>
          <w:i/>
        </w:rPr>
        <w:t xml:space="preserve">Алма-Атинская улица, д. 9, корп. 3 (ГБОУ СОШ № 975).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8">
        <w:r>
          <w:rPr>
            <w:rStyle w:val="Hyperlink"/>
          </w:rPr>
          <w:t xml:space="preserve">http://brateevo.mos.ru/elections/detail/998253.html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9" Target="http://brateevo.mos.ru" TargetMode="External" /><Relationship Type="http://schemas.openxmlformats.org/officeDocument/2006/relationships/hyperlink" Id="rId48" Target="http://brateevo.mos.ru/elections/detail/998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http://brateevo.mos.ru" TargetMode="External" /><Relationship Type="http://schemas.openxmlformats.org/officeDocument/2006/relationships/hyperlink" Id="rId48" Target="http://brateevo.mos.ru/elections/detail/998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2025-02-15T16:03:59Z</dcterms:created>
  <dcterms:modified xsi:type="dcterms:W3CDTF">2025-02-15T16:03:59Z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