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3" w:name="Xee72338f42e046b78375375dbe087f779a455f1"/>
    <w:p>
      <w:pPr>
        <w:pStyle w:val="Heading3"/>
      </w:pPr>
      <w:r>
        <w:t xml:space="preserve">О формировании кассовых чеков на предприятиях общественного питания</w:t>
      </w:r>
    </w:p>
    <w:p>
      <w:pPr>
        <w:pStyle w:val="FirstParagraph"/>
      </w:pPr>
      <w:r>
        <w:t xml:space="preserve">18.02.2025</w:t>
      </w:r>
    </w:p>
    <w:p>
      <w:pPr>
        <w:pStyle w:val="BodyText"/>
      </w:pPr>
      <w:hyperlink r:id="rId20">
        <w:r>
          <w:rPr>
            <w:rStyle w:val="Hyperlink"/>
          </w:rPr>
          <w:t xml:space="preserve">Рекомендации по формированию кассовых чеков на предприятиях общественного питания с 01.03.2025</w:t>
        </w:r>
      </w:hyperlink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1">
        <w:r>
          <w:rPr>
            <w:rStyle w:val="Hyperlink"/>
          </w:rPr>
          <w:t xml:space="preserve">http://brateevo.mos.ru/economy-and-consumer-market/detail/12813486.html</w:t>
        </w:r>
      </w:hyperlink>
    </w:p>
    <w:p>
      <w:pPr>
        <w:pStyle w:val="BodyText"/>
      </w:pPr>
      <w:hyperlink r:id="rId22">
        <w:r>
          <w:rPr>
            <w:rStyle w:val="Hyperlink"/>
          </w:rPr>
          <w:t xml:space="preserve">Управа района Братеево города Москвы</w:t>
        </w:r>
      </w:hyperlink>
    </w:p>
    <w:bookmarkEnd w:id="2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0" Target="/&#1056;&#1077;&#1082;&#1086;&#1084;&#1077;&#1085;&#1076;&#1072;&#1094;&#1080;&#1080;%20&#1087;&#1086;%20&#1086;&#1073;&#1097;&#1077;&#1087;&#1080;&#1090;&#1091;.pdf" TargetMode="External" /><Relationship Type="http://schemas.openxmlformats.org/officeDocument/2006/relationships/hyperlink" Id="rId22" Target="http://brateevo.mos.ru" TargetMode="External" /><Relationship Type="http://schemas.openxmlformats.org/officeDocument/2006/relationships/hyperlink" Id="rId21" Target="http://brateevo.mos.ru/economy-and-consumer-market/detail/12813486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0" Target="/&#1056;&#1077;&#1082;&#1086;&#1084;&#1077;&#1085;&#1076;&#1072;&#1094;&#1080;&#1080;%20&#1087;&#1086;%20&#1086;&#1073;&#1097;&#1077;&#1087;&#1080;&#1090;&#1091;.pdf" TargetMode="External" /><Relationship Type="http://schemas.openxmlformats.org/officeDocument/2006/relationships/hyperlink" Id="rId22" Target="http://brateevo.mos.ru" TargetMode="External" /><Relationship Type="http://schemas.openxmlformats.org/officeDocument/2006/relationships/hyperlink" Id="rId21" Target="http://brateevo.mos.ru/economy-and-consumer-market/detail/12813486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2025-02-20T12:27:38Z</dcterms:created>
  <dcterms:modified xsi:type="dcterms:W3CDTF">2025-02-20T12:27:38Z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