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8f8540cd8363e236b79c13d7e3b3a3ef0436"/>
    <w:p>
      <w:pPr>
        <w:pStyle w:val="Heading3"/>
      </w:pPr>
      <w:r>
        <w:t xml:space="preserve">УВЕДОМЛЕНИЕ о фактах обращения с целью склонения к совершению коррупционных правонарушений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http://brateevo.mos.ru/anti-corruption/forms-of-documents-related-to-anti-corruption-for-filling/detail/9752601.html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9752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2025-04-10T02:54:04Z</dcterms:created>
  <dcterms:modified xsi:type="dcterms:W3CDTF">2025-04-10T02:54:04Z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